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0" w:type="dxa"/>
        <w:tblInd w:w="-22" w:type="dxa"/>
        <w:tblLayout w:type="fixed"/>
        <w:tblCellMar>
          <w:left w:w="115" w:type="dxa"/>
          <w:right w:w="288" w:type="dxa"/>
        </w:tblCellMar>
        <w:tblLook w:val="0000" w:firstRow="0" w:lastRow="0" w:firstColumn="0" w:lastColumn="0" w:noHBand="0" w:noVBand="0"/>
      </w:tblPr>
      <w:tblGrid>
        <w:gridCol w:w="4810"/>
        <w:gridCol w:w="4860"/>
      </w:tblGrid>
      <w:tr w:rsidR="00C14238" w:rsidRPr="0047545D" w14:paraId="350EB391" w14:textId="77777777" w:rsidTr="00F113A1">
        <w:trPr>
          <w:trHeight w:val="1152"/>
        </w:trPr>
        <w:tc>
          <w:tcPr>
            <w:tcW w:w="9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1B5A" w14:textId="77777777" w:rsidR="00C14238" w:rsidRPr="0047545D" w:rsidRDefault="00C14238" w:rsidP="00F113A1">
            <w:pPr>
              <w:spacing w:before="200" w:line="360" w:lineRule="auto"/>
              <w:jc w:val="center"/>
              <w:rPr>
                <w:szCs w:val="24"/>
              </w:rPr>
            </w:pPr>
            <w:r w:rsidRPr="0047545D">
              <w:rPr>
                <w:szCs w:val="24"/>
              </w:rPr>
              <w:t>IN THE UNITED STATES DISTRICT COURT</w:t>
            </w:r>
          </w:p>
          <w:p w14:paraId="10840DB6" w14:textId="77777777" w:rsidR="00C14238" w:rsidRPr="0047545D" w:rsidRDefault="00C14238" w:rsidP="00F113A1">
            <w:pPr>
              <w:spacing w:line="360" w:lineRule="auto"/>
              <w:jc w:val="center"/>
              <w:rPr>
                <w:szCs w:val="24"/>
              </w:rPr>
            </w:pPr>
            <w:r w:rsidRPr="0047545D">
              <w:rPr>
                <w:szCs w:val="24"/>
              </w:rPr>
              <w:t>FOR THE DISTRICT OF UTAH</w:t>
            </w:r>
          </w:p>
        </w:tc>
      </w:tr>
      <w:tr w:rsidR="00C14238" w:rsidRPr="0047545D" w14:paraId="0F20493B" w14:textId="77777777" w:rsidTr="00F113A1">
        <w:trPr>
          <w:trHeight w:val="2978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136" w14:textId="77777777" w:rsidR="00C14238" w:rsidRPr="0047545D" w:rsidRDefault="00C14238" w:rsidP="00F113A1">
            <w:pPr>
              <w:pStyle w:val="Caption-PlaintiffDefendant"/>
              <w:ind w:right="112"/>
              <w:rPr>
                <w:szCs w:val="24"/>
              </w:rPr>
            </w:pPr>
          </w:p>
          <w:p w14:paraId="29345ECC" w14:textId="77777777" w:rsidR="00C14238" w:rsidRPr="00525F27" w:rsidRDefault="00C14238" w:rsidP="00F113A1">
            <w:pPr>
              <w:pStyle w:val="Caption-PlaintiffDefendant"/>
              <w:ind w:right="112"/>
              <w:jc w:val="center"/>
              <w:rPr>
                <w:szCs w:val="24"/>
              </w:rPr>
            </w:pPr>
            <w:r w:rsidRPr="00976C67">
              <w:rPr>
                <w:caps/>
                <w:szCs w:val="24"/>
                <w:highlight w:val="yellow"/>
              </w:rPr>
              <w:t>[Plaintiff]</w:t>
            </w:r>
            <w:r w:rsidRPr="00525F27">
              <w:rPr>
                <w:szCs w:val="24"/>
              </w:rPr>
              <w:t>,</w:t>
            </w:r>
          </w:p>
          <w:p w14:paraId="59258B34" w14:textId="77777777" w:rsidR="00C14238" w:rsidRPr="00525F27" w:rsidRDefault="00C14238" w:rsidP="00F113A1">
            <w:pPr>
              <w:pStyle w:val="Caption-PlaintiffDefendant"/>
              <w:ind w:right="112"/>
              <w:jc w:val="center"/>
              <w:rPr>
                <w:szCs w:val="24"/>
              </w:rPr>
            </w:pPr>
          </w:p>
          <w:p w14:paraId="105A3497" w14:textId="77777777" w:rsidR="00C14238" w:rsidRPr="00525F27" w:rsidRDefault="00C14238" w:rsidP="00F113A1">
            <w:pPr>
              <w:pStyle w:val="Caption-PlaintiffDefendant"/>
              <w:ind w:right="101"/>
              <w:jc w:val="center"/>
              <w:rPr>
                <w:szCs w:val="24"/>
              </w:rPr>
            </w:pPr>
            <w:r w:rsidRPr="00525F27">
              <w:rPr>
                <w:szCs w:val="24"/>
              </w:rPr>
              <w:t>Plaintiff</w:t>
            </w:r>
            <w:bookmarkStart w:id="0" w:name="MultiplePlaintiff"/>
            <w:bookmarkEnd w:id="0"/>
            <w:r w:rsidRPr="00525F27">
              <w:rPr>
                <w:szCs w:val="24"/>
              </w:rPr>
              <w:t>,</w:t>
            </w:r>
          </w:p>
          <w:p w14:paraId="6FA05181" w14:textId="77777777" w:rsidR="00C14238" w:rsidRPr="00525F27" w:rsidRDefault="00C14238" w:rsidP="00F113A1">
            <w:pPr>
              <w:pStyle w:val="Caption-PlaintiffDefendant"/>
              <w:ind w:right="112"/>
              <w:jc w:val="center"/>
              <w:rPr>
                <w:szCs w:val="24"/>
              </w:rPr>
            </w:pPr>
          </w:p>
          <w:p w14:paraId="7463BB18" w14:textId="77777777" w:rsidR="00C14238" w:rsidRPr="00525F27" w:rsidRDefault="00C14238" w:rsidP="00F113A1">
            <w:pPr>
              <w:pStyle w:val="Caption-PlaintiffDefendant"/>
              <w:ind w:right="112"/>
              <w:jc w:val="center"/>
              <w:rPr>
                <w:szCs w:val="24"/>
              </w:rPr>
            </w:pPr>
            <w:r w:rsidRPr="00525F27">
              <w:rPr>
                <w:szCs w:val="24"/>
              </w:rPr>
              <w:t>v.</w:t>
            </w:r>
          </w:p>
          <w:p w14:paraId="310D8407" w14:textId="77777777" w:rsidR="00C14238" w:rsidRPr="00525F27" w:rsidRDefault="00C14238" w:rsidP="00F113A1">
            <w:pPr>
              <w:pStyle w:val="Caption-PlaintiffDefendant"/>
              <w:ind w:right="112"/>
              <w:jc w:val="center"/>
              <w:rPr>
                <w:szCs w:val="24"/>
              </w:rPr>
            </w:pPr>
          </w:p>
          <w:p w14:paraId="6E8EC134" w14:textId="77777777" w:rsidR="00C14238" w:rsidRPr="00525F27" w:rsidRDefault="00C14238" w:rsidP="00F113A1">
            <w:pPr>
              <w:pStyle w:val="Caption-PlaintiffDefendant"/>
              <w:ind w:right="112"/>
              <w:jc w:val="center"/>
              <w:rPr>
                <w:szCs w:val="24"/>
              </w:rPr>
            </w:pPr>
            <w:r w:rsidRPr="00976C67">
              <w:rPr>
                <w:caps/>
                <w:szCs w:val="24"/>
                <w:highlight w:val="yellow"/>
              </w:rPr>
              <w:t>[defendant]</w:t>
            </w:r>
            <w:r>
              <w:rPr>
                <w:szCs w:val="24"/>
              </w:rPr>
              <w:t>,</w:t>
            </w:r>
          </w:p>
          <w:p w14:paraId="7596DEB9" w14:textId="77777777" w:rsidR="00C14238" w:rsidRPr="00525F27" w:rsidRDefault="00C14238" w:rsidP="00F113A1">
            <w:pPr>
              <w:pStyle w:val="Caption-PlaintiffDefendant"/>
              <w:ind w:right="112"/>
              <w:jc w:val="center"/>
              <w:rPr>
                <w:szCs w:val="24"/>
              </w:rPr>
            </w:pPr>
          </w:p>
          <w:p w14:paraId="37EB62B5" w14:textId="77777777" w:rsidR="00C14238" w:rsidRPr="0047545D" w:rsidRDefault="00C14238" w:rsidP="00F113A1">
            <w:pPr>
              <w:jc w:val="center"/>
              <w:rPr>
                <w:szCs w:val="24"/>
              </w:rPr>
            </w:pPr>
            <w:r w:rsidRPr="00525F27">
              <w:rPr>
                <w:szCs w:val="24"/>
              </w:rPr>
              <w:t>Defendant</w:t>
            </w:r>
            <w:bookmarkStart w:id="1" w:name="MultipleDefendant"/>
            <w:bookmarkEnd w:id="1"/>
            <w:r w:rsidRPr="00525F27">
              <w:rPr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68B33" w14:textId="77777777" w:rsidR="00C14238" w:rsidRPr="0047545D" w:rsidRDefault="00C14238" w:rsidP="00F113A1">
            <w:pPr>
              <w:pStyle w:val="Caption-RightSide"/>
              <w:ind w:left="0"/>
              <w:jc w:val="center"/>
              <w:rPr>
                <w:b/>
                <w:caps/>
                <w:szCs w:val="24"/>
              </w:rPr>
            </w:pPr>
            <w:bookmarkStart w:id="2" w:name="Title"/>
            <w:bookmarkEnd w:id="2"/>
            <w:r>
              <w:rPr>
                <w:rStyle w:val="boldallcaps"/>
                <w:szCs w:val="24"/>
              </w:rPr>
              <w:t>[Proposed Order]</w:t>
            </w:r>
          </w:p>
          <w:p w14:paraId="33870E60" w14:textId="77777777" w:rsidR="00C14238" w:rsidRPr="0047545D" w:rsidRDefault="00C14238" w:rsidP="00F113A1">
            <w:pPr>
              <w:pStyle w:val="Caption-RightSide"/>
              <w:ind w:left="122"/>
              <w:jc w:val="center"/>
              <w:rPr>
                <w:szCs w:val="24"/>
              </w:rPr>
            </w:pPr>
          </w:p>
          <w:p w14:paraId="5F3F5376" w14:textId="77777777" w:rsidR="00C14238" w:rsidRPr="0047545D" w:rsidRDefault="00C14238" w:rsidP="00F113A1">
            <w:pPr>
              <w:pStyle w:val="Caption-RightSide"/>
              <w:ind w:left="0"/>
              <w:jc w:val="center"/>
              <w:rPr>
                <w:szCs w:val="24"/>
              </w:rPr>
            </w:pPr>
            <w:r w:rsidRPr="0047545D">
              <w:rPr>
                <w:szCs w:val="24"/>
              </w:rPr>
              <w:t>Case No.</w:t>
            </w:r>
            <w:bookmarkStart w:id="3" w:name="CaseNumber"/>
            <w:bookmarkEnd w:id="3"/>
            <w:r w:rsidRPr="0047545D">
              <w:rPr>
                <w:szCs w:val="24"/>
              </w:rPr>
              <w:t xml:space="preserve"> </w:t>
            </w:r>
            <w:r w:rsidRPr="00F470E6">
              <w:rPr>
                <w:szCs w:val="24"/>
                <w:highlight w:val="yellow"/>
              </w:rPr>
              <w:t>[</w:t>
            </w:r>
            <w:proofErr w:type="gramStart"/>
            <w:r>
              <w:rPr>
                <w:szCs w:val="24"/>
                <w:highlight w:val="yellow"/>
              </w:rPr>
              <w:t>#:#</w:t>
            </w:r>
            <w:proofErr w:type="gramEnd"/>
            <w:r>
              <w:rPr>
                <w:szCs w:val="24"/>
                <w:highlight w:val="yellow"/>
              </w:rPr>
              <w:t>#</w:t>
            </w:r>
            <w:r w:rsidRPr="00F470E6">
              <w:rPr>
                <w:szCs w:val="24"/>
                <w:highlight w:val="yellow"/>
              </w:rPr>
              <w:t>-cv</w:t>
            </w:r>
            <w:r>
              <w:rPr>
                <w:szCs w:val="24"/>
                <w:highlight w:val="yellow"/>
              </w:rPr>
              <w:t>/cr</w:t>
            </w:r>
            <w:r w:rsidRPr="00F470E6">
              <w:rPr>
                <w:szCs w:val="24"/>
                <w:highlight w:val="yellow"/>
              </w:rPr>
              <w:t>-</w:t>
            </w:r>
            <w:r>
              <w:rPr>
                <w:szCs w:val="24"/>
                <w:highlight w:val="yellow"/>
              </w:rPr>
              <w:t>######</w:t>
            </w:r>
            <w:r w:rsidRPr="00F470E6">
              <w:rPr>
                <w:szCs w:val="24"/>
                <w:highlight w:val="yellow"/>
              </w:rPr>
              <w:t>]</w:t>
            </w:r>
          </w:p>
          <w:p w14:paraId="1B71C6DD" w14:textId="77777777" w:rsidR="00C14238" w:rsidRPr="0047545D" w:rsidRDefault="00C14238" w:rsidP="00F113A1">
            <w:pPr>
              <w:pStyle w:val="Caption-RightSide"/>
              <w:ind w:left="122"/>
              <w:jc w:val="center"/>
              <w:rPr>
                <w:szCs w:val="24"/>
              </w:rPr>
            </w:pPr>
          </w:p>
          <w:p w14:paraId="76E6BC76" w14:textId="77777777" w:rsidR="00C14238" w:rsidRPr="0047545D" w:rsidRDefault="00C14238" w:rsidP="00F113A1">
            <w:pPr>
              <w:pStyle w:val="Caption-RightSide"/>
              <w:ind w:left="0"/>
              <w:jc w:val="center"/>
              <w:rPr>
                <w:szCs w:val="24"/>
              </w:rPr>
            </w:pPr>
            <w:bookmarkStart w:id="4" w:name="Judge"/>
            <w:bookmarkEnd w:id="4"/>
            <w:r w:rsidRPr="0047545D">
              <w:rPr>
                <w:szCs w:val="24"/>
              </w:rPr>
              <w:t>Howard C. Nielson, Jr.</w:t>
            </w:r>
          </w:p>
          <w:p w14:paraId="0CD8F335" w14:textId="77777777" w:rsidR="00C14238" w:rsidRPr="0047545D" w:rsidRDefault="00C14238" w:rsidP="00F113A1">
            <w:pPr>
              <w:pStyle w:val="Caption-RightSide"/>
              <w:ind w:left="0"/>
              <w:jc w:val="center"/>
              <w:rPr>
                <w:szCs w:val="24"/>
              </w:rPr>
            </w:pPr>
            <w:r w:rsidRPr="0047545D">
              <w:rPr>
                <w:szCs w:val="24"/>
              </w:rPr>
              <w:t>United States District Judge</w:t>
            </w:r>
          </w:p>
          <w:p w14:paraId="79F6E0F0" w14:textId="77777777" w:rsidR="00C14238" w:rsidRPr="0047545D" w:rsidRDefault="00C14238" w:rsidP="00F113A1">
            <w:pPr>
              <w:pStyle w:val="Caption-RightSide"/>
              <w:ind w:left="0"/>
              <w:rPr>
                <w:szCs w:val="24"/>
              </w:rPr>
            </w:pPr>
          </w:p>
        </w:tc>
      </w:tr>
    </w:tbl>
    <w:p w14:paraId="64A62197" w14:textId="77777777" w:rsidR="00C14238" w:rsidRDefault="00C14238" w:rsidP="00C14238">
      <w:pPr>
        <w:rPr>
          <w:szCs w:val="24"/>
        </w:rPr>
      </w:pPr>
      <w:bookmarkStart w:id="5" w:name="Dated"/>
      <w:bookmarkEnd w:id="5"/>
    </w:p>
    <w:p w14:paraId="6862D58E" w14:textId="77777777" w:rsidR="0015730B" w:rsidRPr="0047545D" w:rsidRDefault="0015730B" w:rsidP="0015730B">
      <w:pPr>
        <w:rPr>
          <w:szCs w:val="24"/>
        </w:rPr>
      </w:pPr>
      <w:r>
        <w:rPr>
          <w:szCs w:val="24"/>
          <w:highlight w:val="yellow"/>
        </w:rPr>
        <w:tab/>
      </w:r>
      <w:r w:rsidRPr="00976C67">
        <w:rPr>
          <w:szCs w:val="24"/>
          <w:highlight w:val="yellow"/>
        </w:rPr>
        <w:t>[Insert proposed order here</w:t>
      </w:r>
      <w:r>
        <w:rPr>
          <w:szCs w:val="24"/>
          <w:highlight w:val="yellow"/>
        </w:rPr>
        <w:t>. Times New Roman, Font Size 12, double-spaced.</w:t>
      </w:r>
      <w:r w:rsidRPr="00976C67">
        <w:rPr>
          <w:szCs w:val="24"/>
          <w:highlight w:val="yellow"/>
        </w:rPr>
        <w:t>]</w:t>
      </w:r>
    </w:p>
    <w:p w14:paraId="0AB6AE04" w14:textId="77777777" w:rsidR="00C14238" w:rsidRPr="00AC2985" w:rsidRDefault="00C14238" w:rsidP="00C14238">
      <w:pPr>
        <w:jc w:val="center"/>
        <w:rPr>
          <w:b/>
          <w:szCs w:val="24"/>
        </w:rPr>
      </w:pPr>
    </w:p>
    <w:p w14:paraId="1D3E8302" w14:textId="77777777" w:rsidR="00C14238" w:rsidRPr="0047545D" w:rsidRDefault="00C14238" w:rsidP="00C14238">
      <w:pPr>
        <w:jc w:val="center"/>
        <w:rPr>
          <w:bCs/>
          <w:szCs w:val="24"/>
        </w:rPr>
      </w:pPr>
      <w:r w:rsidRPr="0047545D">
        <w:rPr>
          <w:b/>
          <w:bCs/>
          <w:szCs w:val="24"/>
        </w:rPr>
        <w:t>*</w:t>
      </w:r>
      <w:r w:rsidRPr="0047545D">
        <w:rPr>
          <w:b/>
          <w:bCs/>
          <w:szCs w:val="24"/>
        </w:rPr>
        <w:tab/>
        <w:t>*</w:t>
      </w:r>
      <w:r w:rsidRPr="0047545D">
        <w:rPr>
          <w:b/>
          <w:bCs/>
          <w:szCs w:val="24"/>
        </w:rPr>
        <w:tab/>
        <w:t>*</w:t>
      </w:r>
    </w:p>
    <w:p w14:paraId="02349602" w14:textId="77777777" w:rsidR="00C14238" w:rsidRPr="0047545D" w:rsidRDefault="00C14238" w:rsidP="00C14238">
      <w:pPr>
        <w:ind w:firstLine="720"/>
        <w:rPr>
          <w:bCs/>
          <w:szCs w:val="24"/>
        </w:rPr>
      </w:pPr>
      <w:r w:rsidRPr="0047545D">
        <w:rPr>
          <w:b/>
          <w:szCs w:val="24"/>
        </w:rPr>
        <w:t>IT IS SO ORDERED.</w:t>
      </w:r>
    </w:p>
    <w:p w14:paraId="366B79A2" w14:textId="77188EE1" w:rsidR="00C14238" w:rsidRDefault="00C14238" w:rsidP="00C14238">
      <w:pPr>
        <w:ind w:left="3600" w:firstLine="720"/>
      </w:pPr>
      <w:r w:rsidRPr="006458AB">
        <w:t xml:space="preserve">DATED this </w:t>
      </w:r>
      <w:r w:rsidRPr="00F93111">
        <w:rPr>
          <w:highlight w:val="yellow"/>
        </w:rPr>
        <w:t>[</w:t>
      </w:r>
      <w:r>
        <w:rPr>
          <w:highlight w:val="yellow"/>
        </w:rPr>
        <w:t>[</w:t>
      </w:r>
      <w:r w:rsidRPr="00F93111">
        <w:rPr>
          <w:highlight w:val="yellow"/>
        </w:rPr>
        <w:t>__</w:t>
      </w:r>
      <w:r>
        <w:rPr>
          <w:highlight w:val="yellow"/>
        </w:rPr>
        <w:t>]</w:t>
      </w:r>
      <w:r w:rsidRPr="00F93111">
        <w:rPr>
          <w:highlight w:val="yellow"/>
        </w:rPr>
        <w:t>]</w:t>
      </w:r>
      <w:proofErr w:type="spellStart"/>
      <w:r>
        <w:t>th</w:t>
      </w:r>
      <w:proofErr w:type="spellEnd"/>
      <w:r w:rsidRPr="006458AB">
        <w:t xml:space="preserve"> day of </w:t>
      </w:r>
      <w:r w:rsidRPr="00FD4544">
        <w:rPr>
          <w:highlight w:val="yellow"/>
        </w:rPr>
        <w:t>[</w:t>
      </w:r>
      <w:r>
        <w:rPr>
          <w:highlight w:val="yellow"/>
        </w:rPr>
        <w:t>[</w:t>
      </w:r>
      <w:r w:rsidRPr="00FD4544">
        <w:rPr>
          <w:highlight w:val="yellow"/>
        </w:rPr>
        <w:t>___</w:t>
      </w:r>
      <w:r>
        <w:rPr>
          <w:highlight w:val="yellow"/>
        </w:rPr>
        <w:t>]</w:t>
      </w:r>
      <w:r w:rsidRPr="00FD4544">
        <w:rPr>
          <w:highlight w:val="yellow"/>
        </w:rPr>
        <w:t>]</w:t>
      </w:r>
      <w:r w:rsidRPr="006458AB">
        <w:t xml:space="preserve">, </w:t>
      </w:r>
      <w:r w:rsidR="00F34072" w:rsidRPr="00746325">
        <w:rPr>
          <w:highlight w:val="yellow"/>
        </w:rPr>
        <w:t>[[___]]</w:t>
      </w:r>
      <w:r w:rsidRPr="006458AB">
        <w:t>.</w:t>
      </w:r>
    </w:p>
    <w:p w14:paraId="54260A74" w14:textId="77777777" w:rsidR="00C14238" w:rsidRDefault="00C14238" w:rsidP="00C14238">
      <w:pPr>
        <w:pStyle w:val="SignatureBlock"/>
      </w:pPr>
      <w:r>
        <w:t>BY THE COURT:</w:t>
      </w:r>
    </w:p>
    <w:p w14:paraId="526BE360" w14:textId="77777777" w:rsidR="00C14238" w:rsidRDefault="00C14238" w:rsidP="00C14238">
      <w:pPr>
        <w:pStyle w:val="SignatureBlock"/>
      </w:pPr>
    </w:p>
    <w:p w14:paraId="0FFEAE8C" w14:textId="77777777" w:rsidR="00C14238" w:rsidRDefault="00C14238" w:rsidP="00C14238">
      <w:pPr>
        <w:pStyle w:val="SignatureBlock"/>
      </w:pPr>
    </w:p>
    <w:p w14:paraId="387AEE14" w14:textId="77777777" w:rsidR="00C14238" w:rsidRDefault="00C14238" w:rsidP="00C14238">
      <w:pPr>
        <w:pStyle w:val="SignatureBlock"/>
        <w:rPr>
          <w:u w:val="single"/>
        </w:rPr>
      </w:pPr>
      <w:r>
        <w:rPr>
          <w:u w:val="single"/>
        </w:rPr>
        <w:tab/>
      </w:r>
    </w:p>
    <w:p w14:paraId="5F0C381A" w14:textId="77777777" w:rsidR="00C14238" w:rsidRDefault="00C14238" w:rsidP="00C14238">
      <w:pPr>
        <w:pStyle w:val="SignatureBlock"/>
      </w:pPr>
      <w:r>
        <w:t>Howard C. Nielson, Jr.</w:t>
      </w:r>
    </w:p>
    <w:p w14:paraId="72D1182E" w14:textId="77777777" w:rsidR="00C14238" w:rsidRPr="00550B88" w:rsidRDefault="00C14238" w:rsidP="00C14238">
      <w:pPr>
        <w:pStyle w:val="SignatureBlock"/>
      </w:pPr>
      <w:r>
        <w:t>United States District Judge</w:t>
      </w:r>
    </w:p>
    <w:p w14:paraId="6BB45D5F" w14:textId="77777777" w:rsidR="00770BAC" w:rsidRDefault="00770BAC"/>
    <w:p w14:paraId="589465DE" w14:textId="77777777" w:rsidR="0015730B" w:rsidRDefault="0015730B"/>
    <w:sectPr w:rsidR="00157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6E"/>
    <w:rsid w:val="0015730B"/>
    <w:rsid w:val="002A7AC0"/>
    <w:rsid w:val="005C0D5B"/>
    <w:rsid w:val="006E196E"/>
    <w:rsid w:val="00770BAC"/>
    <w:rsid w:val="00C14238"/>
    <w:rsid w:val="00F3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9BA3"/>
  <w15:chartTrackingRefBased/>
  <w15:docId w15:val="{A489AF64-5E9A-40F3-90FA-A0A89385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38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-PlaintiffDefendant">
    <w:name w:val="Caption - Plaintiff/Defendant"/>
    <w:basedOn w:val="Normal"/>
    <w:uiPriority w:val="1"/>
    <w:rsid w:val="00C14238"/>
    <w:pPr>
      <w:spacing w:line="240" w:lineRule="exact"/>
    </w:pPr>
    <w:rPr>
      <w:rFonts w:eastAsia="Times New Roman"/>
      <w:szCs w:val="20"/>
    </w:rPr>
  </w:style>
  <w:style w:type="paragraph" w:customStyle="1" w:styleId="Caption-RightSide">
    <w:name w:val="Caption - Right Side"/>
    <w:basedOn w:val="Normal"/>
    <w:uiPriority w:val="1"/>
    <w:rsid w:val="00C14238"/>
    <w:pPr>
      <w:spacing w:line="240" w:lineRule="exact"/>
      <w:ind w:left="72"/>
    </w:pPr>
    <w:rPr>
      <w:rFonts w:eastAsia="Times New Roman"/>
      <w:szCs w:val="20"/>
    </w:rPr>
  </w:style>
  <w:style w:type="character" w:customStyle="1" w:styleId="boldallcaps">
    <w:name w:val="bold all caps"/>
    <w:basedOn w:val="DefaultParagraphFont"/>
    <w:uiPriority w:val="2"/>
    <w:rsid w:val="00C14238"/>
    <w:rPr>
      <w:b/>
      <w:caps/>
    </w:rPr>
  </w:style>
  <w:style w:type="paragraph" w:customStyle="1" w:styleId="SignatureBlock">
    <w:name w:val="Signature Block"/>
    <w:basedOn w:val="Normal"/>
    <w:uiPriority w:val="3"/>
    <w:qFormat/>
    <w:rsid w:val="00C14238"/>
    <w:pPr>
      <w:tabs>
        <w:tab w:val="left" w:pos="9360"/>
      </w:tabs>
      <w:spacing w:line="240" w:lineRule="auto"/>
      <w:ind w:left="4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Zhang</dc:creator>
  <cp:keywords/>
  <dc:description/>
  <cp:lastModifiedBy>Jeff Taylor</cp:lastModifiedBy>
  <cp:revision>2</cp:revision>
  <dcterms:created xsi:type="dcterms:W3CDTF">2020-11-16T19:30:00Z</dcterms:created>
  <dcterms:modified xsi:type="dcterms:W3CDTF">2020-11-16T19:30:00Z</dcterms:modified>
</cp:coreProperties>
</file>