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Style1"/>
          <w:szCs w:val="24"/>
        </w:rPr>
        <w:alias w:val="Enter Attorney or Unrepresented Party Contact Inforamtion"/>
        <w:tag w:val="Enter Attorney or Unrepresented Party Contact Inforamtion"/>
        <w:id w:val="1664824693"/>
        <w:placeholder>
          <w:docPart w:val="54B813EA15E2434A991D89D22692DC29"/>
        </w:placeholder>
        <w:showingPlcHdr/>
        <w15:color w:val="99CCFF"/>
        <w:text w:multiLine="1"/>
      </w:sdtPr>
      <w:sdtEndPr>
        <w:rPr>
          <w:rStyle w:val="DefaultParagraphFont"/>
          <w:rFonts w:eastAsiaTheme="minorHAnsi"/>
        </w:rPr>
      </w:sdtEndPr>
      <w:sdtContent>
        <w:p w14:paraId="5180F956" w14:textId="35177969" w:rsidR="00773638" w:rsidRPr="00F83C66" w:rsidRDefault="00CE22E0" w:rsidP="00773638">
          <w:pPr>
            <w:spacing w:line="240" w:lineRule="auto"/>
            <w:rPr>
              <w:szCs w:val="24"/>
            </w:rPr>
          </w:pPr>
          <w:r w:rsidRPr="00F83C66">
            <w:rPr>
              <w:rStyle w:val="PlaceholderText"/>
              <w:rFonts w:eastAsiaTheme="majorEastAsia"/>
              <w:color w:val="FF0000"/>
              <w:szCs w:val="24"/>
            </w:rPr>
            <w:t>Enter Name and Address for Attorney or Unrepresented Party</w:t>
          </w:r>
        </w:p>
      </w:sdtContent>
    </w:sdt>
    <w:tbl>
      <w:tblPr>
        <w:tblpPr w:leftFromText="180" w:rightFromText="180" w:vertAnchor="page" w:horzAnchor="margin" w:tblpY="3196"/>
        <w:tblW w:w="9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  <w:tblCaption w:val="Enter Plaintiff Name"/>
      </w:tblPr>
      <w:tblGrid>
        <w:gridCol w:w="4860"/>
        <w:gridCol w:w="4722"/>
      </w:tblGrid>
      <w:tr w:rsidR="00773638" w:rsidRPr="00F83C66" w14:paraId="420EDE20" w14:textId="77777777" w:rsidTr="009810F7">
        <w:tc>
          <w:tcPr>
            <w:tcW w:w="9582" w:type="dxa"/>
            <w:gridSpan w:val="2"/>
            <w:tcBorders>
              <w:left w:val="nil"/>
              <w:right w:val="nil"/>
            </w:tcBorders>
          </w:tcPr>
          <w:p w14:paraId="5BEA2EB6" w14:textId="77777777" w:rsidR="00773638" w:rsidRPr="00F83C66" w:rsidRDefault="00773638" w:rsidP="009810F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Cs w:val="24"/>
              </w:rPr>
            </w:pPr>
            <w:r w:rsidRPr="00F83C66">
              <w:rPr>
                <w:rFonts w:eastAsiaTheme="minorHAnsi"/>
                <w:b/>
                <w:bCs/>
                <w:szCs w:val="24"/>
              </w:rPr>
              <w:br/>
            </w:r>
            <w:r w:rsidRPr="00F83C66">
              <w:rPr>
                <w:rFonts w:eastAsiaTheme="minorHAnsi"/>
                <w:szCs w:val="24"/>
              </w:rPr>
              <w:t>UNITED STATES DISTRICT COURT</w:t>
            </w:r>
            <w:r w:rsidRPr="00F83C66">
              <w:rPr>
                <w:rFonts w:eastAsiaTheme="minorHAnsi"/>
                <w:szCs w:val="24"/>
              </w:rPr>
              <w:br/>
            </w:r>
            <w:r w:rsidRPr="00F83C66">
              <w:rPr>
                <w:rFonts w:eastAsiaTheme="minorHAnsi"/>
                <w:szCs w:val="24"/>
              </w:rPr>
              <w:br/>
              <w:t>DISTRICT OF UTAH</w:t>
            </w:r>
            <w:r w:rsidRPr="00F83C66">
              <w:rPr>
                <w:rFonts w:eastAsiaTheme="minorHAnsi"/>
                <w:szCs w:val="24"/>
              </w:rPr>
              <w:br/>
            </w:r>
          </w:p>
        </w:tc>
      </w:tr>
      <w:tr w:rsidR="00773638" w:rsidRPr="00F83C66" w14:paraId="23C0BDF6" w14:textId="77777777" w:rsidTr="009810F7">
        <w:tc>
          <w:tcPr>
            <w:tcW w:w="4860" w:type="dxa"/>
            <w:tcBorders>
              <w:left w:val="nil"/>
            </w:tcBorders>
          </w:tcPr>
          <w:p w14:paraId="4F6C3B94" w14:textId="77777777" w:rsidR="00773638" w:rsidRPr="00F83C66" w:rsidRDefault="00773638" w:rsidP="009810F7">
            <w:pPr>
              <w:spacing w:line="240" w:lineRule="auto"/>
              <w:rPr>
                <w:szCs w:val="24"/>
              </w:rPr>
            </w:pPr>
          </w:p>
          <w:p w14:paraId="06368153" w14:textId="77777777" w:rsidR="00773638" w:rsidRPr="00F83C66" w:rsidRDefault="00773638" w:rsidP="009810F7">
            <w:pPr>
              <w:spacing w:line="240" w:lineRule="auto"/>
              <w:rPr>
                <w:szCs w:val="24"/>
              </w:rPr>
            </w:pPr>
          </w:p>
          <w:p w14:paraId="740BF77C" w14:textId="77777777" w:rsidR="00773638" w:rsidRPr="00F83C66" w:rsidRDefault="00C007BD" w:rsidP="009810F7">
            <w:pPr>
              <w:spacing w:line="240" w:lineRule="auto"/>
              <w:rPr>
                <w:szCs w:val="24"/>
              </w:rPr>
            </w:pPr>
            <w:sdt>
              <w:sdtPr>
                <w:rPr>
                  <w:szCs w:val="24"/>
                </w:rPr>
                <w:id w:val="353779763"/>
                <w:placeholder>
                  <w:docPart w:val="0723B8622B60445CA7514747064398CA"/>
                </w:placeholder>
              </w:sdtPr>
              <w:sdtEndPr/>
              <w:sdtContent>
                <w:sdt>
                  <w:sdtPr>
                    <w:rPr>
                      <w:rStyle w:val="Style2"/>
                      <w:szCs w:val="24"/>
                    </w:rPr>
                    <w:alias w:val="Enter Plaintiff's Name"/>
                    <w:tag w:val="Enter Plaintiff's Name"/>
                    <w:id w:val="1717395999"/>
                    <w:placeholder>
                      <w:docPart w:val="0723B8622B60445CA7514747064398CA"/>
                    </w:placeholder>
                    <w:showingPlcHdr/>
                    <w15:color w:val="99CCFF"/>
                    <w:text w:multiLine="1"/>
                  </w:sdtPr>
                  <w:sdtEndPr>
                    <w:rPr>
                      <w:rStyle w:val="DefaultParagraphFont"/>
                    </w:rPr>
                  </w:sdtEndPr>
                  <w:sdtContent>
                    <w:r w:rsidR="00773638" w:rsidRPr="00F83C66">
                      <w:rPr>
                        <w:rStyle w:val="PlaceholderText"/>
                        <w:rFonts w:eastAsiaTheme="majorEastAsia"/>
                        <w:color w:val="FF0000"/>
                        <w:szCs w:val="24"/>
                      </w:rPr>
                      <w:t>Enter Plaintiff’s Name</w:t>
                    </w:r>
                    <w:r w:rsidR="00773638" w:rsidRPr="00F83C66">
                      <w:rPr>
                        <w:szCs w:val="24"/>
                      </w:rPr>
                      <w:t>,</w:t>
                    </w:r>
                    <w:r w:rsidR="00773638" w:rsidRPr="00F83C66">
                      <w:rPr>
                        <w:rStyle w:val="PlaceholderText"/>
                        <w:rFonts w:eastAsiaTheme="majorEastAsia"/>
                        <w:color w:val="FF0000"/>
                        <w:szCs w:val="24"/>
                      </w:rPr>
                      <w:t xml:space="preserve"> </w:t>
                    </w:r>
                  </w:sdtContent>
                </w:sdt>
              </w:sdtContent>
            </w:sdt>
            <w:r w:rsidR="00773638" w:rsidRPr="00F83C66">
              <w:rPr>
                <w:szCs w:val="24"/>
              </w:rPr>
              <w:t xml:space="preserve"> </w:t>
            </w:r>
          </w:p>
          <w:p w14:paraId="0A2241F1" w14:textId="77777777" w:rsidR="00773638" w:rsidRPr="00F83C66" w:rsidRDefault="00773638" w:rsidP="009810F7">
            <w:pPr>
              <w:spacing w:line="240" w:lineRule="auto"/>
              <w:ind w:left="1065" w:hanging="1065"/>
              <w:rPr>
                <w:szCs w:val="24"/>
              </w:rPr>
            </w:pPr>
            <w:r w:rsidRPr="00F83C66">
              <w:rPr>
                <w:szCs w:val="24"/>
              </w:rPr>
              <w:br/>
              <w:t>Plaintiff,</w:t>
            </w:r>
          </w:p>
          <w:p w14:paraId="5F48719F" w14:textId="77777777" w:rsidR="00773638" w:rsidRPr="00F83C66" w:rsidRDefault="00773638" w:rsidP="009810F7">
            <w:pPr>
              <w:spacing w:line="240" w:lineRule="auto"/>
              <w:rPr>
                <w:szCs w:val="24"/>
              </w:rPr>
            </w:pPr>
          </w:p>
          <w:p w14:paraId="793BCE01" w14:textId="77777777" w:rsidR="00773638" w:rsidRPr="00F83C66" w:rsidRDefault="00773638" w:rsidP="009810F7">
            <w:pPr>
              <w:spacing w:line="240" w:lineRule="auto"/>
              <w:rPr>
                <w:szCs w:val="24"/>
              </w:rPr>
            </w:pPr>
            <w:r w:rsidRPr="00F83C66">
              <w:rPr>
                <w:szCs w:val="24"/>
              </w:rPr>
              <w:t>v.</w:t>
            </w:r>
          </w:p>
          <w:p w14:paraId="065AF620" w14:textId="77777777" w:rsidR="00773638" w:rsidRPr="00F83C66" w:rsidRDefault="00773638" w:rsidP="009810F7">
            <w:pPr>
              <w:spacing w:line="240" w:lineRule="auto"/>
              <w:rPr>
                <w:szCs w:val="24"/>
              </w:rPr>
            </w:pPr>
          </w:p>
          <w:p w14:paraId="6AA0E38B" w14:textId="77777777" w:rsidR="00773638" w:rsidRPr="00F83C66" w:rsidRDefault="00773638" w:rsidP="009810F7">
            <w:pPr>
              <w:spacing w:line="240" w:lineRule="auto"/>
              <w:rPr>
                <w:szCs w:val="24"/>
              </w:rPr>
            </w:pPr>
          </w:p>
          <w:p w14:paraId="394634FF" w14:textId="77777777" w:rsidR="00773638" w:rsidRPr="00F83C66" w:rsidRDefault="00C007BD" w:rsidP="009810F7">
            <w:pPr>
              <w:spacing w:line="240" w:lineRule="auto"/>
              <w:ind w:left="1065" w:hanging="1065"/>
              <w:rPr>
                <w:szCs w:val="24"/>
              </w:rPr>
            </w:pPr>
            <w:sdt>
              <w:sdtPr>
                <w:rPr>
                  <w:szCs w:val="24"/>
                </w:rPr>
                <w:id w:val="-921645262"/>
                <w:placeholder>
                  <w:docPart w:val="25865C86BB764FFEBB88DFD9ACB55A11"/>
                </w:placeholder>
              </w:sdtPr>
              <w:sdtEndPr/>
              <w:sdtContent>
                <w:sdt>
                  <w:sdtPr>
                    <w:rPr>
                      <w:rStyle w:val="Style3"/>
                      <w:szCs w:val="24"/>
                    </w:rPr>
                    <w:alias w:val="Enter Defendant's Name"/>
                    <w:tag w:val="Enter Plaintiff's Name"/>
                    <w:id w:val="578254682"/>
                    <w:placeholder>
                      <w:docPart w:val="25865C86BB764FFEBB88DFD9ACB55A11"/>
                    </w:placeholder>
                    <w:showingPlcHdr/>
                    <w15:color w:val="99CCFF"/>
                    <w:text w:multiLine="1"/>
                  </w:sdtPr>
                  <w:sdtEndPr>
                    <w:rPr>
                      <w:rStyle w:val="DefaultParagraphFont"/>
                    </w:rPr>
                  </w:sdtEndPr>
                  <w:sdtContent>
                    <w:r w:rsidR="00773638" w:rsidRPr="00F83C66">
                      <w:rPr>
                        <w:rStyle w:val="PlaceholderText"/>
                        <w:rFonts w:eastAsiaTheme="majorEastAsia"/>
                        <w:color w:val="FF0000"/>
                        <w:szCs w:val="24"/>
                      </w:rPr>
                      <w:t>Enter Defendant’s Name</w:t>
                    </w:r>
                  </w:sdtContent>
                </w:sdt>
              </w:sdtContent>
            </w:sdt>
            <w:r w:rsidR="00773638" w:rsidRPr="00F83C66">
              <w:rPr>
                <w:szCs w:val="24"/>
              </w:rPr>
              <w:t xml:space="preserve">, </w:t>
            </w:r>
            <w:r w:rsidR="00773638" w:rsidRPr="00F83C66">
              <w:rPr>
                <w:szCs w:val="24"/>
              </w:rPr>
              <w:br/>
            </w:r>
            <w:r w:rsidR="00773638" w:rsidRPr="00F83C66">
              <w:rPr>
                <w:szCs w:val="24"/>
              </w:rPr>
              <w:br/>
              <w:t>Defendant.</w:t>
            </w:r>
          </w:p>
          <w:p w14:paraId="556BEAE2" w14:textId="77777777" w:rsidR="00773638" w:rsidRPr="00F83C66" w:rsidRDefault="00773638" w:rsidP="009810F7">
            <w:pPr>
              <w:spacing w:line="240" w:lineRule="auto"/>
              <w:rPr>
                <w:szCs w:val="24"/>
              </w:rPr>
            </w:pPr>
          </w:p>
          <w:p w14:paraId="281ECE8C" w14:textId="77777777" w:rsidR="00773638" w:rsidRPr="00F83C66" w:rsidRDefault="00773638" w:rsidP="009810F7">
            <w:pPr>
              <w:spacing w:line="240" w:lineRule="auto"/>
              <w:rPr>
                <w:szCs w:val="24"/>
              </w:rPr>
            </w:pPr>
          </w:p>
        </w:tc>
        <w:tc>
          <w:tcPr>
            <w:tcW w:w="4722" w:type="dxa"/>
            <w:tcBorders>
              <w:right w:val="nil"/>
            </w:tcBorders>
          </w:tcPr>
          <w:p w14:paraId="473E0AD1" w14:textId="726E1D71" w:rsidR="00F7051A" w:rsidRPr="00E23E9A" w:rsidRDefault="00773638" w:rsidP="00F7051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Theme="minorEastAsia"/>
                <w:bCs/>
              </w:rPr>
            </w:pPr>
            <w:r w:rsidRPr="00F83C66">
              <w:rPr>
                <w:b/>
                <w:bCs/>
                <w:szCs w:val="24"/>
              </w:rPr>
              <w:br/>
            </w:r>
            <w:r w:rsidRPr="00F83C66">
              <w:rPr>
                <w:b/>
                <w:bCs/>
                <w:szCs w:val="24"/>
              </w:rPr>
              <w:br/>
            </w:r>
            <w:r w:rsidR="00F7051A" w:rsidRPr="00E23E9A">
              <w:rPr>
                <w:rFonts w:eastAsiaTheme="minorEastAsia"/>
                <w:b/>
                <w:bCs/>
              </w:rPr>
              <w:t xml:space="preserve"> ORDER FOR THE RELEASE </w:t>
            </w:r>
            <w:r w:rsidR="00B756CB">
              <w:rPr>
                <w:rFonts w:eastAsiaTheme="minorEastAsia"/>
                <w:b/>
                <w:bCs/>
              </w:rPr>
              <w:t>OF</w:t>
            </w:r>
            <w:r w:rsidR="00F7051A" w:rsidRPr="00E23E9A">
              <w:rPr>
                <w:rFonts w:eastAsiaTheme="minorEastAsia"/>
                <w:b/>
                <w:bCs/>
              </w:rPr>
              <w:t xml:space="preserve"> PRIVATE, CONTROLLED</w:t>
            </w:r>
            <w:r w:rsidR="00B756CB">
              <w:rPr>
                <w:rFonts w:eastAsiaTheme="minorEastAsia"/>
                <w:b/>
                <w:bCs/>
              </w:rPr>
              <w:t xml:space="preserve">, </w:t>
            </w:r>
            <w:r w:rsidR="00F7051A" w:rsidRPr="00E23E9A">
              <w:rPr>
                <w:rFonts w:eastAsiaTheme="minorEastAsia"/>
                <w:b/>
                <w:bCs/>
              </w:rPr>
              <w:t>PROTECTED</w:t>
            </w:r>
            <w:r w:rsidR="00B756CB">
              <w:rPr>
                <w:rFonts w:eastAsiaTheme="minorEastAsia"/>
                <w:b/>
                <w:bCs/>
              </w:rPr>
              <w:t xml:space="preserve">, AND/OR ATTORNEY’S </w:t>
            </w:r>
            <w:proofErr w:type="gramStart"/>
            <w:r w:rsidR="00B756CB">
              <w:rPr>
                <w:rFonts w:eastAsiaTheme="minorEastAsia"/>
                <w:b/>
                <w:bCs/>
              </w:rPr>
              <w:t>EYE</w:t>
            </w:r>
            <w:r w:rsidR="008C7FF7">
              <w:rPr>
                <w:rFonts w:eastAsiaTheme="minorEastAsia"/>
                <w:b/>
                <w:bCs/>
              </w:rPr>
              <w:t>S</w:t>
            </w:r>
            <w:r w:rsidR="00B756CB">
              <w:rPr>
                <w:rFonts w:eastAsiaTheme="minorEastAsia"/>
                <w:b/>
                <w:bCs/>
              </w:rPr>
              <w:t xml:space="preserve"> ONLY</w:t>
            </w:r>
            <w:proofErr w:type="gramEnd"/>
            <w:r w:rsidR="00B756CB">
              <w:rPr>
                <w:rFonts w:eastAsiaTheme="minorEastAsia"/>
                <w:b/>
                <w:bCs/>
              </w:rPr>
              <w:t xml:space="preserve"> DESIGNATED</w:t>
            </w:r>
            <w:r w:rsidR="00F7051A" w:rsidRPr="00E23E9A">
              <w:rPr>
                <w:rFonts w:eastAsiaTheme="minorEastAsia"/>
                <w:b/>
                <w:bCs/>
              </w:rPr>
              <w:t xml:space="preserve"> </w:t>
            </w:r>
            <w:r w:rsidR="00B756CB" w:rsidRPr="00E23E9A">
              <w:rPr>
                <w:rFonts w:eastAsiaTheme="minorEastAsia"/>
                <w:b/>
                <w:bCs/>
              </w:rPr>
              <w:t xml:space="preserve">TREATMENT </w:t>
            </w:r>
            <w:r w:rsidR="00F7051A" w:rsidRPr="00E23E9A">
              <w:rPr>
                <w:rFonts w:eastAsiaTheme="minorEastAsia"/>
                <w:b/>
                <w:bCs/>
              </w:rPr>
              <w:t xml:space="preserve">RECORDS </w:t>
            </w:r>
            <w:r w:rsidR="00F7051A">
              <w:rPr>
                <w:rFonts w:eastAsiaTheme="minorEastAsia"/>
                <w:b/>
                <w:bCs/>
              </w:rPr>
              <w:t xml:space="preserve">TO DETERMINE OR RESTORE </w:t>
            </w:r>
            <w:r w:rsidR="00B756CB">
              <w:rPr>
                <w:rFonts w:eastAsiaTheme="minorEastAsia"/>
                <w:b/>
                <w:bCs/>
              </w:rPr>
              <w:t>COMPETENCY</w:t>
            </w:r>
          </w:p>
          <w:p w14:paraId="40E6A0A9" w14:textId="3231C3D7" w:rsidR="00773638" w:rsidRPr="00F83C66" w:rsidRDefault="00773638" w:rsidP="009810F7">
            <w:pPr>
              <w:spacing w:line="240" w:lineRule="auto"/>
              <w:jc w:val="center"/>
              <w:rPr>
                <w:b/>
                <w:bCs/>
                <w:szCs w:val="24"/>
              </w:rPr>
            </w:pPr>
          </w:p>
          <w:p w14:paraId="6AAE3807" w14:textId="77777777" w:rsidR="00773638" w:rsidRPr="00F83C66" w:rsidRDefault="00773638" w:rsidP="009810F7">
            <w:pPr>
              <w:spacing w:line="240" w:lineRule="auto"/>
              <w:jc w:val="center"/>
              <w:rPr>
                <w:b/>
                <w:bCs/>
                <w:szCs w:val="24"/>
              </w:rPr>
            </w:pPr>
          </w:p>
          <w:p w14:paraId="38A84D12" w14:textId="77777777" w:rsidR="00773638" w:rsidRPr="00F83C66" w:rsidRDefault="00C007BD" w:rsidP="009810F7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sdt>
              <w:sdtPr>
                <w:rPr>
                  <w:szCs w:val="24"/>
                </w:rPr>
                <w:alias w:val="Enter Case Number - include inital for judges"/>
                <w:tag w:val="Case number - include inital for judges"/>
                <w:id w:val="-310558641"/>
                <w:placeholder>
                  <w:docPart w:val="58A9339CC1FA46BE8D7A10360D1325C0"/>
                </w:placeholder>
                <w15:color w:val="99CCFF"/>
                <w:text/>
              </w:sdtPr>
              <w:sdtEndPr/>
              <w:sdtContent>
                <w:r w:rsidR="00773638" w:rsidRPr="00F83C66">
                  <w:rPr>
                    <w:szCs w:val="24"/>
                  </w:rPr>
                  <w:t xml:space="preserve">Case No. </w:t>
                </w:r>
              </w:sdtContent>
            </w:sdt>
            <w:sdt>
              <w:sdtPr>
                <w:rPr>
                  <w:rStyle w:val="Style4"/>
                  <w:szCs w:val="24"/>
                </w:rPr>
                <w:alias w:val="Enter Case Number - include inital for judges"/>
                <w:tag w:val="Enter Case Number - include inital for judges"/>
                <w:id w:val="1999533047"/>
                <w:placeholder>
                  <w:docPart w:val="9D0003640C0D4E4382BC93BD16F1397D"/>
                </w:placeholder>
                <w:showingPlcHdr/>
                <w15:color w:val="99CCFF"/>
              </w:sdtPr>
              <w:sdtEndPr>
                <w:rPr>
                  <w:rStyle w:val="DefaultParagraphFont"/>
                </w:rPr>
              </w:sdtEndPr>
              <w:sdtContent>
                <w:r w:rsidR="00773638" w:rsidRPr="00F83C66">
                  <w:rPr>
                    <w:rStyle w:val="PlaceholderText"/>
                    <w:rFonts w:eastAsiaTheme="majorEastAsia"/>
                    <w:color w:val="FF0000"/>
                    <w:szCs w:val="24"/>
                  </w:rPr>
                  <w:t>Enter Case Number – Include Judges’ Initials</w:t>
                </w:r>
              </w:sdtContent>
            </w:sdt>
          </w:p>
          <w:p w14:paraId="2BA16DED" w14:textId="77777777" w:rsidR="00773638" w:rsidRPr="00F83C66" w:rsidRDefault="00773638" w:rsidP="009810F7">
            <w:pPr>
              <w:spacing w:line="240" w:lineRule="auto"/>
              <w:jc w:val="center"/>
              <w:rPr>
                <w:szCs w:val="24"/>
              </w:rPr>
            </w:pPr>
          </w:p>
          <w:sdt>
            <w:sdtPr>
              <w:rPr>
                <w:rStyle w:val="Style5"/>
                <w:szCs w:val="24"/>
              </w:rPr>
              <w:alias w:val="Enter Title and Name of District Judge"/>
              <w:tag w:val="Title and Name of District Judge"/>
              <w:id w:val="-555627675"/>
              <w:placeholder>
                <w:docPart w:val="6BFC45062D474493A804FB3C49E75405"/>
              </w:placeholder>
              <w:showingPlcHdr/>
              <w15:color w:val="99CCFF"/>
              <w:text/>
            </w:sdtPr>
            <w:sdtEndPr>
              <w:rPr>
                <w:rStyle w:val="DefaultParagraphFont"/>
                <w:color w:val="FF0000"/>
              </w:rPr>
            </w:sdtEndPr>
            <w:sdtContent>
              <w:p w14:paraId="6B02F463" w14:textId="77777777" w:rsidR="00773638" w:rsidRPr="00F83C66" w:rsidRDefault="00773638" w:rsidP="009810F7">
                <w:pPr>
                  <w:spacing w:after="120" w:line="240" w:lineRule="auto"/>
                  <w:jc w:val="center"/>
                  <w:rPr>
                    <w:color w:val="FF0000"/>
                    <w:szCs w:val="24"/>
                  </w:rPr>
                </w:pPr>
                <w:r w:rsidRPr="00F83C66">
                  <w:rPr>
                    <w:rStyle w:val="Style8"/>
                    <w:color w:val="FF0000"/>
                    <w:szCs w:val="24"/>
                  </w:rPr>
                  <w:t xml:space="preserve"> Enter District Judge Title and Name</w:t>
                </w:r>
              </w:p>
            </w:sdtContent>
          </w:sdt>
          <w:p w14:paraId="6B666B41" w14:textId="77777777" w:rsidR="00773638" w:rsidRPr="00F83C66" w:rsidRDefault="00773638" w:rsidP="009810F7">
            <w:pPr>
              <w:spacing w:line="240" w:lineRule="auto"/>
              <w:jc w:val="center"/>
              <w:rPr>
                <w:szCs w:val="24"/>
              </w:rPr>
            </w:pPr>
            <w:r w:rsidRPr="00F83C66">
              <w:rPr>
                <w:szCs w:val="24"/>
              </w:rPr>
              <w:br/>
            </w:r>
            <w:sdt>
              <w:sdtPr>
                <w:rPr>
                  <w:rStyle w:val="Style8"/>
                  <w:szCs w:val="24"/>
                </w:rPr>
                <w:alias w:val="Enter Title and Name of Magistrate Judge, if applicable"/>
                <w:tag w:val="Title and Name of Magistrate Judge, if applicable. Delete if not. "/>
                <w:id w:val="-1087843426"/>
                <w:placeholder>
                  <w:docPart w:val="6BFC45062D474493A804FB3C49E75405"/>
                </w:placeholder>
                <w15:color w:val="99CCFF"/>
              </w:sdtPr>
              <w:sdtEndPr>
                <w:rPr>
                  <w:rStyle w:val="Style8"/>
                </w:rPr>
              </w:sdtEndPr>
              <w:sdtContent>
                <w:r w:rsidRPr="00F83C66">
                  <w:rPr>
                    <w:rStyle w:val="Style8"/>
                    <w:color w:val="FF0000"/>
                    <w:szCs w:val="24"/>
                  </w:rPr>
                  <w:t>Enter Magistrate Judge Title and Name – Delete if N/A</w:t>
                </w:r>
              </w:sdtContent>
            </w:sdt>
          </w:p>
          <w:p w14:paraId="532D8F07" w14:textId="77777777" w:rsidR="00773638" w:rsidRPr="00F83C66" w:rsidRDefault="00773638" w:rsidP="009810F7">
            <w:pPr>
              <w:spacing w:line="240" w:lineRule="auto"/>
              <w:jc w:val="center"/>
              <w:rPr>
                <w:szCs w:val="24"/>
              </w:rPr>
            </w:pPr>
            <w:r w:rsidRPr="00F83C66">
              <w:rPr>
                <w:szCs w:val="24"/>
              </w:rPr>
              <w:br/>
            </w:r>
          </w:p>
          <w:p w14:paraId="15D4E779" w14:textId="77777777" w:rsidR="00773638" w:rsidRPr="00F83C66" w:rsidRDefault="00773638" w:rsidP="009810F7">
            <w:pPr>
              <w:spacing w:line="240" w:lineRule="auto"/>
              <w:jc w:val="center"/>
              <w:rPr>
                <w:szCs w:val="24"/>
              </w:rPr>
            </w:pPr>
          </w:p>
        </w:tc>
      </w:tr>
    </w:tbl>
    <w:p w14:paraId="34445844" w14:textId="77777777" w:rsidR="00773638" w:rsidRPr="00F83C66" w:rsidRDefault="00773638" w:rsidP="00773638">
      <w:pPr>
        <w:rPr>
          <w:szCs w:val="24"/>
        </w:rPr>
      </w:pPr>
    </w:p>
    <w:p w14:paraId="3CFAF0A3" w14:textId="77777777" w:rsidR="00773638" w:rsidRPr="00F83C66" w:rsidRDefault="00773638" w:rsidP="00773638">
      <w:pPr>
        <w:rPr>
          <w:szCs w:val="24"/>
        </w:rPr>
      </w:pPr>
    </w:p>
    <w:p w14:paraId="01EE5F15" w14:textId="77777777" w:rsidR="00773638" w:rsidRPr="00F83C66" w:rsidRDefault="00773638" w:rsidP="00ED401B">
      <w:pPr>
        <w:spacing w:line="480" w:lineRule="auto"/>
        <w:rPr>
          <w:szCs w:val="24"/>
        </w:rPr>
      </w:pPr>
    </w:p>
    <w:p w14:paraId="373A228D" w14:textId="598FDDD3" w:rsidR="00F7051A" w:rsidRPr="00F7051A" w:rsidRDefault="00ED401B" w:rsidP="00F7051A">
      <w:pPr>
        <w:spacing w:line="480" w:lineRule="auto"/>
        <w:ind w:firstLine="720"/>
        <w:rPr>
          <w:b/>
          <w:bCs/>
          <w:szCs w:val="24"/>
        </w:rPr>
      </w:pPr>
      <w:r w:rsidRPr="00F83C66">
        <w:rPr>
          <w:szCs w:val="24"/>
        </w:rPr>
        <w:br/>
        <w:t xml:space="preserve"> </w:t>
      </w:r>
      <w:r w:rsidRPr="00F83C66">
        <w:rPr>
          <w:szCs w:val="24"/>
        </w:rPr>
        <w:tab/>
      </w:r>
      <w:r w:rsidR="00F7051A">
        <w:rPr>
          <w:szCs w:val="24"/>
        </w:rPr>
        <w:t>Based on the court’s order related to competency,</w:t>
      </w:r>
      <w:r w:rsidR="0034148A">
        <w:rPr>
          <w:szCs w:val="24"/>
        </w:rPr>
        <w:t xml:space="preserve"> </w:t>
      </w:r>
      <w:sdt>
        <w:sdtPr>
          <w:rPr>
            <w:rStyle w:val="Style3"/>
          </w:rPr>
          <w:alias w:val="Enter ECF No. "/>
          <w:tag w:val="Enter ECF No. "/>
          <w:id w:val="756400615"/>
          <w:placeholder>
            <w:docPart w:val="9C333C3DC8694D1A80DFB92C1E0F25ED"/>
          </w:placeholder>
          <w:showingPlcHdr/>
          <w15:color w:val="99CCFF"/>
          <w:text w:multiLine="1"/>
        </w:sdtPr>
        <w:sdtEndPr>
          <w:rPr>
            <w:rStyle w:val="DefaultParagraphFont"/>
          </w:rPr>
        </w:sdtEndPr>
        <w:sdtContent>
          <w:r w:rsidR="0034148A" w:rsidRPr="00EB40B3">
            <w:rPr>
              <w:rStyle w:val="PlaceholderText"/>
              <w:rFonts w:eastAsiaTheme="majorEastAsia"/>
              <w:color w:val="FF0000"/>
            </w:rPr>
            <w:t>E</w:t>
          </w:r>
          <w:r w:rsidR="00F7051A">
            <w:rPr>
              <w:rStyle w:val="PlaceholderText"/>
              <w:rFonts w:eastAsiaTheme="majorEastAsia"/>
              <w:color w:val="FF0000"/>
            </w:rPr>
            <w:t>nter ECF No.</w:t>
          </w:r>
        </w:sdtContent>
      </w:sdt>
      <w:r w:rsidR="00F7051A">
        <w:rPr>
          <w:szCs w:val="24"/>
        </w:rPr>
        <w:t xml:space="preserve">, and for good cause appearing, the court </w:t>
      </w:r>
      <w:r w:rsidR="00F7051A">
        <w:rPr>
          <w:b/>
          <w:bCs/>
          <w:szCs w:val="24"/>
        </w:rPr>
        <w:t xml:space="preserve">FINDS AND </w:t>
      </w:r>
      <w:r w:rsidR="0034148A">
        <w:rPr>
          <w:b/>
          <w:bCs/>
          <w:szCs w:val="28"/>
        </w:rPr>
        <w:t>ORDER</w:t>
      </w:r>
      <w:r w:rsidR="008C7FF7">
        <w:rPr>
          <w:b/>
          <w:bCs/>
          <w:szCs w:val="28"/>
        </w:rPr>
        <w:t>S</w:t>
      </w:r>
      <w:r w:rsidR="00EF284F" w:rsidRPr="00EB40B3">
        <w:rPr>
          <w:b/>
          <w:bCs/>
          <w:szCs w:val="24"/>
        </w:rPr>
        <w:t xml:space="preserve"> AS FOLLOWS:</w:t>
      </w:r>
    </w:p>
    <w:p w14:paraId="70F89337" w14:textId="0DE28CE7" w:rsidR="00F7051A" w:rsidRPr="00F7051A" w:rsidRDefault="00F7051A" w:rsidP="00F7051A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spacing w:after="0" w:line="480" w:lineRule="auto"/>
        <w:ind w:left="0" w:firstLine="720"/>
        <w:rPr>
          <w:rFonts w:ascii="Times New Roman" w:hAnsi="Times New Roman" w:cs="Times New Roman"/>
        </w:rPr>
      </w:pPr>
      <w:r w:rsidRPr="00F7051A">
        <w:rPr>
          <w:rFonts w:ascii="Times New Roman" w:hAnsi="Times New Roman" w:cs="Times New Roman"/>
        </w:rPr>
        <w:t>The records sought deal with</w:t>
      </w:r>
      <w:r w:rsidR="00B756CB">
        <w:rPr>
          <w:rFonts w:ascii="Times New Roman" w:hAnsi="Times New Roman" w:cs="Times New Roman"/>
        </w:rPr>
        <w:t xml:space="preserve"> the competency of defendant</w:t>
      </w:r>
      <w:r w:rsidRPr="00F7051A">
        <w:rPr>
          <w:rFonts w:ascii="Times New Roman" w:hAnsi="Times New Roman" w:cs="Times New Roman"/>
        </w:rPr>
        <w:t xml:space="preserve"> over which this </w:t>
      </w:r>
      <w:r>
        <w:rPr>
          <w:rFonts w:ascii="Times New Roman" w:hAnsi="Times New Roman" w:cs="Times New Roman"/>
        </w:rPr>
        <w:t>c</w:t>
      </w:r>
      <w:r w:rsidRPr="00F7051A">
        <w:rPr>
          <w:rFonts w:ascii="Times New Roman" w:hAnsi="Times New Roman" w:cs="Times New Roman"/>
        </w:rPr>
        <w:t>ourt has jurisdiction.</w:t>
      </w:r>
    </w:p>
    <w:p w14:paraId="0B34A184" w14:textId="4327267B" w:rsidR="00F7051A" w:rsidRPr="00F7051A" w:rsidRDefault="00F7051A" w:rsidP="00F7051A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line="480" w:lineRule="auto"/>
        <w:ind w:left="0" w:firstLine="720"/>
      </w:pPr>
      <w:r w:rsidRPr="00F7051A">
        <w:t xml:space="preserve">The </w:t>
      </w:r>
      <w:r>
        <w:t>c</w:t>
      </w:r>
      <w:r w:rsidRPr="00F7051A">
        <w:t>ourt has considered the merits of the request for access to record</w:t>
      </w:r>
      <w:r w:rsidR="00B756CB">
        <w:t xml:space="preserve">s maintained by </w:t>
      </w:r>
      <w:sdt>
        <w:sdtPr>
          <w:rPr>
            <w:rStyle w:val="Style3"/>
            <w:szCs w:val="24"/>
          </w:rPr>
          <w:alias w:val="Enter Name of Agency"/>
          <w:tag w:val="Enter Name of Agency"/>
          <w:id w:val="1223017760"/>
          <w:placeholder>
            <w:docPart w:val="09E5B475C2624318BDA062172AB1341D"/>
          </w:placeholder>
          <w:showingPlcHdr/>
          <w15:color w:val="99CCFF"/>
          <w:text w:multiLine="1"/>
        </w:sdtPr>
        <w:sdtEndPr>
          <w:rPr>
            <w:rStyle w:val="DefaultParagraphFont"/>
          </w:rPr>
        </w:sdtEndPr>
        <w:sdtContent>
          <w:r w:rsidR="00B756CB" w:rsidRPr="00D069C6">
            <w:rPr>
              <w:rStyle w:val="PlaceholderText"/>
              <w:rFonts w:eastAsiaTheme="majorEastAsia"/>
              <w:color w:val="FF0000"/>
              <w:szCs w:val="24"/>
            </w:rPr>
            <w:t xml:space="preserve">Enter </w:t>
          </w:r>
          <w:r w:rsidR="00B756CB">
            <w:rPr>
              <w:rStyle w:val="PlaceholderText"/>
              <w:rFonts w:eastAsiaTheme="majorEastAsia"/>
              <w:color w:val="FF0000"/>
              <w:szCs w:val="24"/>
            </w:rPr>
            <w:t>Name of Agency</w:t>
          </w:r>
        </w:sdtContent>
      </w:sdt>
      <w:r w:rsidR="00B756CB">
        <w:rPr>
          <w:rStyle w:val="Style3"/>
          <w:szCs w:val="24"/>
        </w:rPr>
        <w:t>.</w:t>
      </w:r>
    </w:p>
    <w:p w14:paraId="0DBA6CE1" w14:textId="722057CD" w:rsidR="00F7051A" w:rsidRPr="00F7051A" w:rsidRDefault="00F7051A" w:rsidP="00CE248D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line="480" w:lineRule="auto"/>
        <w:ind w:left="0" w:firstLine="720"/>
      </w:pPr>
      <w:r w:rsidRPr="00F7051A">
        <w:lastRenderedPageBreak/>
        <w:t xml:space="preserve">The </w:t>
      </w:r>
      <w:r>
        <w:t>c</w:t>
      </w:r>
      <w:r w:rsidRPr="00F7051A">
        <w:t>ourt has considered and</w:t>
      </w:r>
      <w:r w:rsidR="00CE248D">
        <w:t xml:space="preserve">, </w:t>
      </w:r>
      <w:r w:rsidRPr="00F7051A">
        <w:t xml:space="preserve">where appropriate, limited the parties’ use and further disclosure of </w:t>
      </w:r>
      <w:r w:rsidR="00CE248D">
        <w:t>these</w:t>
      </w:r>
      <w:r w:rsidRPr="00F7051A">
        <w:t xml:space="preserve"> record</w:t>
      </w:r>
      <w:r w:rsidR="00CE248D">
        <w:t>s</w:t>
      </w:r>
      <w:r w:rsidRPr="00F7051A">
        <w:t xml:space="preserve"> to protect </w:t>
      </w:r>
      <w:r w:rsidR="00CE248D">
        <w:t xml:space="preserve">defendant’s </w:t>
      </w:r>
      <w:r w:rsidRPr="00F7051A">
        <w:t>privacy interests</w:t>
      </w:r>
      <w:r w:rsidR="00CE248D">
        <w:t xml:space="preserve"> while balancing the public’s presumptive right to access court records. </w:t>
      </w:r>
      <w:r w:rsidRPr="00F7051A">
        <w:t>To the extent the record</w:t>
      </w:r>
      <w:r w:rsidR="00CE248D">
        <w:t>s</w:t>
      </w:r>
      <w:r w:rsidRPr="00F7051A">
        <w:t xml:space="preserve"> </w:t>
      </w:r>
      <w:r w:rsidR="00CE248D">
        <w:t>are</w:t>
      </w:r>
      <w:r w:rsidRPr="00F7051A">
        <w:t xml:space="preserve"> properly classified </w:t>
      </w:r>
      <w:r w:rsidR="00CE248D">
        <w:t xml:space="preserve">as </w:t>
      </w:r>
      <w:r w:rsidR="00CE248D" w:rsidRPr="00F7051A">
        <w:t xml:space="preserve">Private, Protected, </w:t>
      </w:r>
      <w:r w:rsidR="00CE248D">
        <w:t xml:space="preserve">or </w:t>
      </w:r>
      <w:r w:rsidR="00CE248D" w:rsidRPr="00F7051A">
        <w:t>Controlled</w:t>
      </w:r>
      <w:r w:rsidRPr="00F7051A">
        <w:t xml:space="preserve">, the interests favoring access, with applicable limitation thereon, outweigh the </w:t>
      </w:r>
      <w:proofErr w:type="gramStart"/>
      <w:r w:rsidRPr="00F7051A">
        <w:t>interests</w:t>
      </w:r>
      <w:proofErr w:type="gramEnd"/>
      <w:r w:rsidRPr="00F7051A">
        <w:t xml:space="preserve"> favoring restriction of access</w:t>
      </w:r>
      <w:r>
        <w:t>.</w:t>
      </w:r>
    </w:p>
    <w:p w14:paraId="2AEEFEA8" w14:textId="35E9E36F" w:rsidR="00F7051A" w:rsidRDefault="00F7051A" w:rsidP="00F7051A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line="480" w:lineRule="auto"/>
        <w:ind w:left="0" w:firstLine="720"/>
      </w:pPr>
      <w:r w:rsidRPr="00F7051A">
        <w:t xml:space="preserve">Where access is restricted by a rule, statute, or regulation referred to in </w:t>
      </w:r>
      <w:r>
        <w:br/>
      </w:r>
      <w:r w:rsidRPr="00F7051A">
        <w:t xml:space="preserve">Utah Code § 63G-2-201(3)(b), the </w:t>
      </w:r>
      <w:r>
        <w:t>c</w:t>
      </w:r>
      <w:r w:rsidRPr="00F7051A">
        <w:t>ourt has authority independent of this chapter to order disclosure.</w:t>
      </w:r>
    </w:p>
    <w:p w14:paraId="39CC9053" w14:textId="0AC69A19" w:rsidR="00F7051A" w:rsidRDefault="00F7051A" w:rsidP="00F7051A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line="480" w:lineRule="auto"/>
        <w:ind w:left="0" w:firstLine="720"/>
      </w:pPr>
      <w:r>
        <w:rPr>
          <w:bCs/>
        </w:rPr>
        <w:t>The</w:t>
      </w:r>
      <w:r w:rsidRPr="00F7051A">
        <w:t xml:space="preserve"> </w:t>
      </w:r>
      <w:sdt>
        <w:sdtPr>
          <w:rPr>
            <w:rStyle w:val="Style3"/>
            <w:szCs w:val="24"/>
          </w:rPr>
          <w:alias w:val="Enter Name of Agency"/>
          <w:tag w:val="Enter Name of Agency"/>
          <w:id w:val="1066612919"/>
          <w:placeholder>
            <w:docPart w:val="BF814AF9B25B411F81ACA95AA1D8296D"/>
          </w:placeholder>
          <w:showingPlcHdr/>
          <w15:color w:val="99CCFF"/>
          <w:text w:multiLine="1"/>
        </w:sdtPr>
        <w:sdtEndPr>
          <w:rPr>
            <w:rStyle w:val="DefaultParagraphFont"/>
          </w:rPr>
        </w:sdtEndPr>
        <w:sdtContent>
          <w:r w:rsidRPr="00D069C6">
            <w:rPr>
              <w:rStyle w:val="PlaceholderText"/>
              <w:rFonts w:eastAsiaTheme="majorEastAsia"/>
              <w:color w:val="FF0000"/>
              <w:szCs w:val="24"/>
            </w:rPr>
            <w:t xml:space="preserve">Enter </w:t>
          </w:r>
          <w:r>
            <w:rPr>
              <w:rStyle w:val="PlaceholderText"/>
              <w:rFonts w:eastAsiaTheme="majorEastAsia"/>
              <w:color w:val="FF0000"/>
              <w:szCs w:val="24"/>
            </w:rPr>
            <w:t>Name of Agency</w:t>
          </w:r>
        </w:sdtContent>
      </w:sdt>
      <w:r w:rsidRPr="00F7051A">
        <w:t xml:space="preserve"> shall release to </w:t>
      </w:r>
      <w:r w:rsidRPr="00F7051A">
        <w:fldChar w:fldCharType="begin"/>
      </w:r>
      <w:r w:rsidRPr="00F7051A">
        <w:instrText xml:space="preserve"> ASK  "Is this for counsel of the defendant?" \d \o  \* MERGEFORMAT </w:instrText>
      </w:r>
      <w:r w:rsidRPr="00F7051A">
        <w:fldChar w:fldCharType="end"/>
      </w:r>
      <w:r>
        <w:t>counsel</w:t>
      </w:r>
      <w:r w:rsidRPr="00F7051A">
        <w:t xml:space="preserve"> for </w:t>
      </w:r>
      <w:r>
        <w:t>defendant</w:t>
      </w:r>
      <w:r w:rsidR="00CE248D">
        <w:t>, if requested,</w:t>
      </w:r>
      <w:r>
        <w:t xml:space="preserve"> and </w:t>
      </w:r>
      <w:sdt>
        <w:sdtPr>
          <w:rPr>
            <w:rStyle w:val="Style3"/>
            <w:szCs w:val="24"/>
          </w:rPr>
          <w:alias w:val="Enter Name of Evaluator"/>
          <w:tag w:val="Enter Name of Evaluator"/>
          <w:id w:val="-327523298"/>
          <w:placeholder>
            <w:docPart w:val="FACBEABB403C4A56AFB29C6B06DA52E9"/>
          </w:placeholder>
          <w:showingPlcHdr/>
          <w15:color w:val="99CCFF"/>
          <w:text w:multiLine="1"/>
        </w:sdtPr>
        <w:sdtEndPr>
          <w:rPr>
            <w:rStyle w:val="DefaultParagraphFont"/>
          </w:rPr>
        </w:sdtEndPr>
        <w:sdtContent>
          <w:r w:rsidRPr="00D069C6">
            <w:rPr>
              <w:rStyle w:val="PlaceholderText"/>
              <w:rFonts w:eastAsiaTheme="majorEastAsia"/>
              <w:color w:val="FF0000"/>
              <w:szCs w:val="24"/>
            </w:rPr>
            <w:t xml:space="preserve">Enter </w:t>
          </w:r>
          <w:r>
            <w:rPr>
              <w:rStyle w:val="PlaceholderText"/>
              <w:rFonts w:eastAsiaTheme="majorEastAsia"/>
              <w:color w:val="FF0000"/>
              <w:szCs w:val="24"/>
            </w:rPr>
            <w:t>Name of Evaluator</w:t>
          </w:r>
        </w:sdtContent>
      </w:sdt>
      <w:r w:rsidRPr="00F7051A">
        <w:t xml:space="preserve"> the records that are relevant and responsive to </w:t>
      </w:r>
      <w:r>
        <w:t>the issue of defendant’s competency</w:t>
      </w:r>
      <w:r w:rsidRPr="00F7051A">
        <w:t>.</w:t>
      </w:r>
    </w:p>
    <w:p w14:paraId="2995199F" w14:textId="5DD53C4C" w:rsidR="00F7051A" w:rsidRPr="00F7051A" w:rsidRDefault="00F7051A" w:rsidP="00F7051A">
      <w:pPr>
        <w:widowControl w:val="0"/>
        <w:numPr>
          <w:ilvl w:val="1"/>
          <w:numId w:val="9"/>
        </w:numPr>
        <w:autoSpaceDE w:val="0"/>
        <w:autoSpaceDN w:val="0"/>
        <w:adjustRightInd w:val="0"/>
        <w:spacing w:line="480" w:lineRule="auto"/>
        <w:ind w:left="0" w:firstLine="720"/>
      </w:pPr>
      <w:r>
        <w:rPr>
          <w:bCs/>
        </w:rPr>
        <w:t>The</w:t>
      </w:r>
      <w:r w:rsidRPr="00F7051A">
        <w:t xml:space="preserve"> </w:t>
      </w:r>
      <w:sdt>
        <w:sdtPr>
          <w:rPr>
            <w:rStyle w:val="Style3"/>
            <w:szCs w:val="24"/>
          </w:rPr>
          <w:alias w:val="Enter Name of Agency"/>
          <w:tag w:val="Enter Name of Agency"/>
          <w:id w:val="210543751"/>
          <w:placeholder>
            <w:docPart w:val="A64177421FAB41A6BB747A52D3E3F183"/>
          </w:placeholder>
          <w:showingPlcHdr/>
          <w15:color w:val="99CCFF"/>
          <w:text w:multiLine="1"/>
        </w:sdtPr>
        <w:sdtEndPr>
          <w:rPr>
            <w:rStyle w:val="DefaultParagraphFont"/>
          </w:rPr>
        </w:sdtEndPr>
        <w:sdtContent>
          <w:r w:rsidRPr="00D069C6">
            <w:rPr>
              <w:rStyle w:val="PlaceholderText"/>
              <w:rFonts w:eastAsiaTheme="majorEastAsia"/>
              <w:color w:val="FF0000"/>
              <w:szCs w:val="24"/>
            </w:rPr>
            <w:t xml:space="preserve">Enter </w:t>
          </w:r>
          <w:r>
            <w:rPr>
              <w:rStyle w:val="PlaceholderText"/>
              <w:rFonts w:eastAsiaTheme="majorEastAsia"/>
              <w:color w:val="FF0000"/>
              <w:szCs w:val="24"/>
            </w:rPr>
            <w:t>Name of Agency</w:t>
          </w:r>
        </w:sdtContent>
      </w:sdt>
      <w:r w:rsidR="00CE248D">
        <w:rPr>
          <w:rStyle w:val="Style3"/>
          <w:szCs w:val="24"/>
        </w:rPr>
        <w:t>’s</w:t>
      </w:r>
      <w:r>
        <w:t xml:space="preserve"> </w:t>
      </w:r>
      <w:r w:rsidRPr="00F7051A">
        <w:t xml:space="preserve">records </w:t>
      </w:r>
      <w:r>
        <w:t>classified</w:t>
      </w:r>
      <w:r w:rsidRPr="00F7051A">
        <w:t xml:space="preserve"> as Private, Protected, Controlled and/or Attorney’s Eyes Only are subject to the following:</w:t>
      </w:r>
    </w:p>
    <w:p w14:paraId="5804B87C" w14:textId="316C4FB2" w:rsidR="00F7051A" w:rsidRPr="00F7051A" w:rsidRDefault="00CE248D" w:rsidP="00593685">
      <w:pPr>
        <w:pStyle w:val="ListParagraph"/>
        <w:numPr>
          <w:ilvl w:val="0"/>
          <w:numId w:val="10"/>
        </w:numPr>
        <w:autoSpaceDE w:val="0"/>
        <w:autoSpaceDN w:val="0"/>
        <w:spacing w:after="0" w:line="480" w:lineRule="auto"/>
        <w:ind w:left="2160"/>
        <w:rPr>
          <w:rFonts w:ascii="Times New Roman" w:hAnsi="Times New Roman" w:cs="Times New Roman"/>
        </w:rPr>
      </w:pPr>
      <w:bookmarkStart w:id="0" w:name="_Hlk27747896"/>
      <w:bookmarkStart w:id="1" w:name="_Hlk31365103"/>
      <w:r>
        <w:rPr>
          <w:rFonts w:ascii="Times New Roman" w:hAnsi="Times New Roman" w:cs="Times New Roman"/>
        </w:rPr>
        <w:t>When disclosed, t</w:t>
      </w:r>
      <w:r w:rsidR="00F7051A" w:rsidRPr="00F7051A">
        <w:rPr>
          <w:rFonts w:ascii="Times New Roman" w:hAnsi="Times New Roman" w:cs="Times New Roman"/>
        </w:rPr>
        <w:t xml:space="preserve">he </w:t>
      </w:r>
      <w:r>
        <w:rPr>
          <w:rFonts w:ascii="Times New Roman" w:hAnsi="Times New Roman" w:cs="Times New Roman"/>
        </w:rPr>
        <w:t>r</w:t>
      </w:r>
      <w:r w:rsidR="00F7051A" w:rsidRPr="00F7051A">
        <w:rPr>
          <w:rFonts w:ascii="Times New Roman" w:hAnsi="Times New Roman" w:cs="Times New Roman"/>
        </w:rPr>
        <w:t xml:space="preserve">ecords maintain the same classification </w:t>
      </w:r>
      <w:r>
        <w:rPr>
          <w:rFonts w:ascii="Times New Roman" w:hAnsi="Times New Roman" w:cs="Times New Roman"/>
        </w:rPr>
        <w:t>as the</w:t>
      </w:r>
      <w:r w:rsidR="00F7051A" w:rsidRPr="00F7051A">
        <w:rPr>
          <w:rFonts w:ascii="Times New Roman" w:hAnsi="Times New Roman" w:cs="Times New Roman"/>
        </w:rPr>
        <w:t xml:space="preserve"> </w:t>
      </w:r>
      <w:sdt>
        <w:sdtPr>
          <w:rPr>
            <w:rStyle w:val="Style3"/>
            <w:rFonts w:cs="Times New Roman"/>
          </w:rPr>
          <w:alias w:val="Enter Name of Agency"/>
          <w:tag w:val="Enter Name of Agency"/>
          <w:id w:val="-1042203999"/>
          <w:placeholder>
            <w:docPart w:val="5C1A914AE299487A9EF42D2A30EE2B5A"/>
          </w:placeholder>
          <w:showingPlcHdr/>
          <w15:color w:val="99CCFF"/>
          <w:text w:multiLine="1"/>
        </w:sdtPr>
        <w:sdtEndPr>
          <w:rPr>
            <w:rStyle w:val="DefaultParagraphFont"/>
            <w:rFonts w:asciiTheme="minorHAnsi" w:hAnsiTheme="minorHAnsi"/>
          </w:rPr>
        </w:sdtEndPr>
        <w:sdtContent>
          <w:r w:rsidR="00593685" w:rsidRPr="00593685">
            <w:rPr>
              <w:rStyle w:val="PlaceholderText"/>
              <w:rFonts w:ascii="Times New Roman" w:eastAsiaTheme="majorEastAsia" w:hAnsi="Times New Roman" w:cs="Times New Roman"/>
              <w:color w:val="FF0000"/>
            </w:rPr>
            <w:t>Enter Name of Agency</w:t>
          </w:r>
        </w:sdtContent>
      </w:sdt>
      <w:r w:rsidR="00593685" w:rsidRPr="005936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made </w:t>
      </w:r>
      <w:r w:rsidR="00F7051A" w:rsidRPr="00593685">
        <w:rPr>
          <w:rFonts w:ascii="Times New Roman" w:hAnsi="Times New Roman" w:cs="Times New Roman"/>
        </w:rPr>
        <w:t>and</w:t>
      </w:r>
      <w:r w:rsidR="00F7051A" w:rsidRPr="00F705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must </w:t>
      </w:r>
      <w:r w:rsidR="00F7051A" w:rsidRPr="00F7051A">
        <w:rPr>
          <w:rFonts w:ascii="Times New Roman" w:hAnsi="Times New Roman" w:cs="Times New Roman"/>
        </w:rPr>
        <w:t xml:space="preserve">only be used for purposes of </w:t>
      </w:r>
      <w:r w:rsidR="00593685">
        <w:rPr>
          <w:rFonts w:ascii="Times New Roman" w:hAnsi="Times New Roman" w:cs="Times New Roman"/>
        </w:rPr>
        <w:t>determining defendant’s competency</w:t>
      </w:r>
      <w:r w:rsidR="00F7051A" w:rsidRPr="00F7051A">
        <w:rPr>
          <w:rFonts w:ascii="Times New Roman" w:hAnsi="Times New Roman" w:cs="Times New Roman"/>
        </w:rPr>
        <w:t xml:space="preserve">. </w:t>
      </w:r>
    </w:p>
    <w:p w14:paraId="48265113" w14:textId="4A4E672A" w:rsidR="00F7051A" w:rsidRPr="00F7051A" w:rsidRDefault="00F7051A" w:rsidP="0059368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2160"/>
        <w:rPr>
          <w:rFonts w:ascii="Times New Roman" w:hAnsi="Times New Roman" w:cs="Times New Roman"/>
        </w:rPr>
      </w:pPr>
      <w:r w:rsidRPr="00F7051A">
        <w:rPr>
          <w:rFonts w:ascii="Times New Roman" w:hAnsi="Times New Roman" w:cs="Times New Roman"/>
        </w:rPr>
        <w:t xml:space="preserve">Records marked Protected or Controlled shall </w:t>
      </w:r>
      <w:r w:rsidRPr="00F7051A">
        <w:rPr>
          <w:rFonts w:ascii="Times New Roman" w:hAnsi="Times New Roman" w:cs="Times New Roman"/>
          <w:u w:val="single"/>
        </w:rPr>
        <w:t>not be left</w:t>
      </w:r>
      <w:r w:rsidRPr="00F7051A">
        <w:rPr>
          <w:rFonts w:ascii="Times New Roman" w:hAnsi="Times New Roman" w:cs="Times New Roman"/>
        </w:rPr>
        <w:t xml:space="preserve"> in the possession </w:t>
      </w:r>
      <w:r w:rsidR="000D69F1">
        <w:rPr>
          <w:rFonts w:ascii="Times New Roman" w:hAnsi="Times New Roman" w:cs="Times New Roman"/>
        </w:rPr>
        <w:t>the parties, their</w:t>
      </w:r>
      <w:r w:rsidR="00593685">
        <w:rPr>
          <w:rFonts w:ascii="Times New Roman" w:hAnsi="Times New Roman" w:cs="Times New Roman"/>
        </w:rPr>
        <w:t xml:space="preserve"> counsel, or the evaluator, </w:t>
      </w:r>
      <w:r w:rsidRPr="00F7051A">
        <w:rPr>
          <w:rFonts w:ascii="Times New Roman" w:hAnsi="Times New Roman" w:cs="Times New Roman"/>
        </w:rPr>
        <w:t>either in original form or as</w:t>
      </w:r>
      <w:r w:rsidR="00CE248D">
        <w:rPr>
          <w:rFonts w:ascii="Times New Roman" w:hAnsi="Times New Roman" w:cs="Times New Roman"/>
        </w:rPr>
        <w:t xml:space="preserve"> a</w:t>
      </w:r>
      <w:r w:rsidRPr="00F7051A">
        <w:rPr>
          <w:rFonts w:ascii="Times New Roman" w:hAnsi="Times New Roman" w:cs="Times New Roman"/>
        </w:rPr>
        <w:t xml:space="preserve"> cop</w:t>
      </w:r>
      <w:r w:rsidR="00CE248D">
        <w:rPr>
          <w:rFonts w:ascii="Times New Roman" w:hAnsi="Times New Roman" w:cs="Times New Roman"/>
        </w:rPr>
        <w:t>y</w:t>
      </w:r>
      <w:r w:rsidRPr="00F7051A">
        <w:rPr>
          <w:rFonts w:ascii="Times New Roman" w:hAnsi="Times New Roman" w:cs="Times New Roman"/>
        </w:rPr>
        <w:t xml:space="preserve">. </w:t>
      </w:r>
    </w:p>
    <w:p w14:paraId="724FFB8A" w14:textId="77777777" w:rsidR="0065114E" w:rsidRDefault="0065114E" w:rsidP="0065114E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2160"/>
        <w:rPr>
          <w:rFonts w:ascii="Times New Roman" w:hAnsi="Times New Roman" w:cs="Times New Roman"/>
        </w:rPr>
      </w:pPr>
      <w:bookmarkStart w:id="2" w:name="_Hlk530134690"/>
      <w:bookmarkEnd w:id="0"/>
      <w:r>
        <w:rPr>
          <w:rFonts w:ascii="Times New Roman" w:hAnsi="Times New Roman" w:cs="Times New Roman"/>
        </w:rPr>
        <w:t>Any parties to this action and the evaluator must maintain the record classification</w:t>
      </w:r>
      <w:r w:rsidRPr="00F7051A">
        <w:rPr>
          <w:rFonts w:ascii="Times New Roman" w:hAnsi="Times New Roman" w:cs="Times New Roman"/>
        </w:rPr>
        <w:t xml:space="preserve"> as </w:t>
      </w:r>
      <w:r>
        <w:rPr>
          <w:rFonts w:ascii="Times New Roman" w:hAnsi="Times New Roman" w:cs="Times New Roman"/>
        </w:rPr>
        <w:t>so made by the</w:t>
      </w:r>
      <w:r w:rsidRPr="00F7051A">
        <w:rPr>
          <w:rFonts w:ascii="Times New Roman" w:hAnsi="Times New Roman" w:cs="Times New Roman"/>
        </w:rPr>
        <w:t xml:space="preserve"> </w:t>
      </w:r>
      <w:sdt>
        <w:sdtPr>
          <w:rPr>
            <w:rStyle w:val="Style3"/>
            <w:rFonts w:cs="Times New Roman"/>
          </w:rPr>
          <w:alias w:val="Enter Name of Agency"/>
          <w:tag w:val="Enter Name of Agency"/>
          <w:id w:val="-387111228"/>
          <w:placeholder>
            <w:docPart w:val="455A608545F243E68D48F6CAA7BD73DE"/>
          </w:placeholder>
          <w:showingPlcHdr/>
          <w15:color w:val="99CCFF"/>
          <w:text w:multiLine="1"/>
        </w:sdtPr>
        <w:sdtEndPr>
          <w:rPr>
            <w:rStyle w:val="DefaultParagraphFont"/>
            <w:rFonts w:asciiTheme="minorHAnsi" w:hAnsiTheme="minorHAnsi"/>
          </w:rPr>
        </w:sdtEndPr>
        <w:sdtContent>
          <w:r w:rsidRPr="00593685">
            <w:rPr>
              <w:rStyle w:val="PlaceholderText"/>
              <w:rFonts w:ascii="Times New Roman" w:eastAsiaTheme="majorEastAsia" w:hAnsi="Times New Roman" w:cs="Times New Roman"/>
              <w:color w:val="FF0000"/>
            </w:rPr>
            <w:t>Enter Name of Agency</w:t>
          </w:r>
        </w:sdtContent>
      </w:sdt>
      <w:r>
        <w:rPr>
          <w:rFonts w:ascii="Times New Roman" w:hAnsi="Times New Roman" w:cs="Times New Roman"/>
        </w:rPr>
        <w:t>.</w:t>
      </w:r>
      <w:r w:rsidRPr="00F7051A">
        <w:rPr>
          <w:rFonts w:ascii="Times New Roman" w:hAnsi="Times New Roman" w:cs="Times New Roman"/>
        </w:rPr>
        <w:t xml:space="preserve"> </w:t>
      </w:r>
    </w:p>
    <w:p w14:paraId="2D702F98" w14:textId="6574692F" w:rsidR="00593685" w:rsidRDefault="000D69F1" w:rsidP="0059368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593685">
        <w:rPr>
          <w:rFonts w:ascii="Times New Roman" w:hAnsi="Times New Roman" w:cs="Times New Roman"/>
        </w:rPr>
        <w:t>ounsel</w:t>
      </w:r>
      <w:r>
        <w:rPr>
          <w:rFonts w:ascii="Times New Roman" w:hAnsi="Times New Roman" w:cs="Times New Roman"/>
        </w:rPr>
        <w:t xml:space="preserve"> or the evaluator</w:t>
      </w:r>
      <w:r w:rsidR="00F7051A" w:rsidRPr="00F7051A">
        <w:rPr>
          <w:rFonts w:ascii="Times New Roman" w:hAnsi="Times New Roman" w:cs="Times New Roman"/>
        </w:rPr>
        <w:t xml:space="preserve"> may attach </w:t>
      </w:r>
      <w:r w:rsidR="00CE248D">
        <w:rPr>
          <w:rFonts w:ascii="Times New Roman" w:hAnsi="Times New Roman" w:cs="Times New Roman"/>
        </w:rPr>
        <w:t xml:space="preserve">records, which have been classified as  </w:t>
      </w:r>
      <w:r w:rsidR="00CE248D" w:rsidRPr="00F7051A">
        <w:rPr>
          <w:rFonts w:ascii="Times New Roman" w:hAnsi="Times New Roman" w:cs="Times New Roman"/>
        </w:rPr>
        <w:t>Private, Protected, Controlled, or Attorney’s Eyes Only</w:t>
      </w:r>
      <w:r w:rsidR="00CE248D">
        <w:rPr>
          <w:rFonts w:ascii="Times New Roman" w:hAnsi="Times New Roman" w:cs="Times New Roman"/>
        </w:rPr>
        <w:t xml:space="preserve">, to a court filing </w:t>
      </w:r>
      <w:r w:rsidR="00F7051A" w:rsidRPr="00F7051A">
        <w:rPr>
          <w:rFonts w:ascii="Times New Roman" w:hAnsi="Times New Roman" w:cs="Times New Roman"/>
        </w:rPr>
        <w:t xml:space="preserve">as </w:t>
      </w:r>
      <w:r w:rsidR="00CE248D">
        <w:rPr>
          <w:rFonts w:ascii="Times New Roman" w:hAnsi="Times New Roman" w:cs="Times New Roman"/>
        </w:rPr>
        <w:lastRenderedPageBreak/>
        <w:t xml:space="preserve">an </w:t>
      </w:r>
      <w:r w:rsidR="00F7051A" w:rsidRPr="00F7051A">
        <w:rPr>
          <w:rFonts w:ascii="Times New Roman" w:hAnsi="Times New Roman" w:cs="Times New Roman"/>
        </w:rPr>
        <w:t xml:space="preserve">exhibit </w:t>
      </w:r>
      <w:r w:rsidR="00CE248D">
        <w:rPr>
          <w:rFonts w:ascii="Times New Roman" w:hAnsi="Times New Roman" w:cs="Times New Roman"/>
        </w:rPr>
        <w:t xml:space="preserve">as necessary </w:t>
      </w:r>
      <w:r w:rsidR="00F7051A" w:rsidRPr="00F7051A">
        <w:rPr>
          <w:rFonts w:ascii="Times New Roman" w:hAnsi="Times New Roman" w:cs="Times New Roman"/>
        </w:rPr>
        <w:t xml:space="preserve">to </w:t>
      </w:r>
      <w:r w:rsidR="0065114E">
        <w:rPr>
          <w:rFonts w:ascii="Times New Roman" w:hAnsi="Times New Roman" w:cs="Times New Roman"/>
        </w:rPr>
        <w:t>address issues related to</w:t>
      </w:r>
      <w:r w:rsidR="00593685">
        <w:rPr>
          <w:rFonts w:ascii="Times New Roman" w:hAnsi="Times New Roman" w:cs="Times New Roman"/>
        </w:rPr>
        <w:t xml:space="preserve"> defendant’s competency</w:t>
      </w:r>
      <w:r w:rsidR="00F7051A" w:rsidRPr="00F7051A">
        <w:rPr>
          <w:rFonts w:ascii="Times New Roman" w:hAnsi="Times New Roman" w:cs="Times New Roman"/>
        </w:rPr>
        <w:t xml:space="preserve">. </w:t>
      </w:r>
    </w:p>
    <w:p w14:paraId="0101328D" w14:textId="2D83B74B" w:rsidR="00F7051A" w:rsidRPr="00F7051A" w:rsidRDefault="00593685" w:rsidP="0059368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Any party</w:t>
      </w:r>
      <w:r w:rsidR="00F7051A" w:rsidRPr="00F7051A">
        <w:rPr>
          <w:rFonts w:ascii="Times New Roman" w:hAnsi="Times New Roman" w:cs="Times New Roman"/>
        </w:rPr>
        <w:t xml:space="preserve"> who attaches records as an exhibit </w:t>
      </w:r>
      <w:r>
        <w:rPr>
          <w:rFonts w:ascii="Times New Roman" w:hAnsi="Times New Roman" w:cs="Times New Roman"/>
        </w:rPr>
        <w:t xml:space="preserve">to a court filing must </w:t>
      </w:r>
      <w:r w:rsidRPr="00F7051A">
        <w:rPr>
          <w:rFonts w:ascii="Times New Roman" w:hAnsi="Times New Roman" w:cs="Times New Roman"/>
        </w:rPr>
        <w:t>contemporaneously</w:t>
      </w:r>
      <w:r>
        <w:rPr>
          <w:rFonts w:ascii="Times New Roman" w:hAnsi="Times New Roman" w:cs="Times New Roman"/>
        </w:rPr>
        <w:t xml:space="preserve"> file</w:t>
      </w:r>
      <w:r w:rsidR="00F7051A" w:rsidRPr="00F7051A">
        <w:rPr>
          <w:rFonts w:ascii="Times New Roman" w:hAnsi="Times New Roman" w:cs="Times New Roman"/>
        </w:rPr>
        <w:t xml:space="preserve"> a motion </w:t>
      </w:r>
      <w:r>
        <w:rPr>
          <w:rFonts w:ascii="Times New Roman" w:hAnsi="Times New Roman" w:cs="Times New Roman"/>
        </w:rPr>
        <w:t>consistent with the</w:t>
      </w:r>
      <w:r w:rsidR="00F7051A" w:rsidRPr="00F7051A">
        <w:rPr>
          <w:rFonts w:ascii="Times New Roman" w:hAnsi="Times New Roman" w:cs="Times New Roman"/>
        </w:rPr>
        <w:t xml:space="preserve"> Judicial Council Code of Judicial Administration 4-202.04 requesting the </w:t>
      </w:r>
      <w:r w:rsidR="00F7051A">
        <w:rPr>
          <w:rFonts w:ascii="Times New Roman" w:hAnsi="Times New Roman" w:cs="Times New Roman"/>
        </w:rPr>
        <w:t>c</w:t>
      </w:r>
      <w:r w:rsidR="00F7051A" w:rsidRPr="00F7051A">
        <w:rPr>
          <w:rFonts w:ascii="Times New Roman" w:hAnsi="Times New Roman" w:cs="Times New Roman"/>
        </w:rPr>
        <w:t xml:space="preserve">ourt </w:t>
      </w:r>
      <w:r>
        <w:rPr>
          <w:rFonts w:ascii="Times New Roman" w:hAnsi="Times New Roman" w:cs="Times New Roman"/>
        </w:rPr>
        <w:t>limit public access to the</w:t>
      </w:r>
      <w:r w:rsidR="00F7051A" w:rsidRPr="00F7051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record, as follows</w:t>
      </w:r>
      <w:r w:rsidR="00F7051A" w:rsidRPr="00F7051A">
        <w:rPr>
          <w:rFonts w:ascii="Times New Roman" w:hAnsi="Times New Roman" w:cs="Times New Roman"/>
        </w:rPr>
        <w:t>: 1)</w:t>
      </w:r>
      <w:r>
        <w:rPr>
          <w:rFonts w:ascii="Times New Roman" w:hAnsi="Times New Roman" w:cs="Times New Roman"/>
        </w:rPr>
        <w:t xml:space="preserve"> </w:t>
      </w:r>
      <w:r w:rsidR="00F7051A" w:rsidRPr="00F7051A">
        <w:rPr>
          <w:rFonts w:ascii="Times New Roman" w:hAnsi="Times New Roman" w:cs="Times New Roman"/>
        </w:rPr>
        <w:t>Sealed if</w:t>
      </w:r>
      <w:r w:rsidR="00503E7F">
        <w:rPr>
          <w:rFonts w:ascii="Times New Roman" w:hAnsi="Times New Roman" w:cs="Times New Roman"/>
        </w:rPr>
        <w:t xml:space="preserve"> the </w:t>
      </w:r>
      <w:sdt>
        <w:sdtPr>
          <w:rPr>
            <w:rStyle w:val="Style3"/>
            <w:rFonts w:cs="Times New Roman"/>
          </w:rPr>
          <w:alias w:val="Enter Name of Agency"/>
          <w:tag w:val="Enter Name of Agency"/>
          <w:id w:val="-715889101"/>
          <w:placeholder>
            <w:docPart w:val="C7059A627CEA444D9D7EF1A32D2A0FE9"/>
          </w:placeholder>
          <w:showingPlcHdr/>
          <w15:color w:val="99CCFF"/>
          <w:text w:multiLine="1"/>
        </w:sdtPr>
        <w:sdtEndPr>
          <w:rPr>
            <w:rStyle w:val="DefaultParagraphFont"/>
            <w:rFonts w:asciiTheme="minorHAnsi" w:hAnsiTheme="minorHAnsi"/>
          </w:rPr>
        </w:sdtEndPr>
        <w:sdtContent>
          <w:r w:rsidR="00503E7F" w:rsidRPr="00593685">
            <w:rPr>
              <w:rStyle w:val="PlaceholderText"/>
              <w:rFonts w:ascii="Times New Roman" w:eastAsiaTheme="majorEastAsia" w:hAnsi="Times New Roman" w:cs="Times New Roman"/>
              <w:color w:val="FF0000"/>
            </w:rPr>
            <w:t>Enter Name of Agency</w:t>
          </w:r>
        </w:sdtContent>
      </w:sdt>
      <w:r w:rsidR="00503E7F" w:rsidRPr="00F7051A">
        <w:rPr>
          <w:rFonts w:ascii="Times New Roman" w:hAnsi="Times New Roman" w:cs="Times New Roman"/>
        </w:rPr>
        <w:t xml:space="preserve"> </w:t>
      </w:r>
      <w:r w:rsidR="00503E7F">
        <w:rPr>
          <w:rFonts w:ascii="Times New Roman" w:hAnsi="Times New Roman" w:cs="Times New Roman"/>
        </w:rPr>
        <w:t>has designated the record as</w:t>
      </w:r>
      <w:r w:rsidR="00F7051A" w:rsidRPr="00F7051A">
        <w:rPr>
          <w:rFonts w:ascii="Times New Roman" w:hAnsi="Times New Roman" w:cs="Times New Roman"/>
        </w:rPr>
        <w:t xml:space="preserve"> Controlled</w:t>
      </w:r>
      <w:r>
        <w:rPr>
          <w:rFonts w:ascii="Times New Roman" w:hAnsi="Times New Roman" w:cs="Times New Roman"/>
        </w:rPr>
        <w:t xml:space="preserve"> </w:t>
      </w:r>
      <w:r w:rsidR="00F7051A" w:rsidRPr="00F7051A">
        <w:rPr>
          <w:rFonts w:ascii="Times New Roman" w:hAnsi="Times New Roman" w:cs="Times New Roman"/>
        </w:rPr>
        <w:t xml:space="preserve">or Attorney’s Eyes Only; </w:t>
      </w:r>
      <w:r w:rsidR="00503E7F">
        <w:rPr>
          <w:rFonts w:ascii="Times New Roman" w:hAnsi="Times New Roman" w:cs="Times New Roman"/>
        </w:rPr>
        <w:t>or,</w:t>
      </w:r>
      <w:r w:rsidR="00F7051A" w:rsidRPr="00F7051A">
        <w:rPr>
          <w:rFonts w:ascii="Times New Roman" w:hAnsi="Times New Roman" w:cs="Times New Roman"/>
        </w:rPr>
        <w:t xml:space="preserve"> 2) </w:t>
      </w:r>
      <w:r>
        <w:rPr>
          <w:rFonts w:ascii="Times New Roman" w:hAnsi="Times New Roman" w:cs="Times New Roman"/>
        </w:rPr>
        <w:t xml:space="preserve">Restricted </w:t>
      </w:r>
      <w:r w:rsidR="00503E7F">
        <w:rPr>
          <w:rFonts w:ascii="Times New Roman" w:hAnsi="Times New Roman" w:cs="Times New Roman"/>
        </w:rPr>
        <w:t>if the</w:t>
      </w:r>
      <w:r w:rsidR="00503E7F" w:rsidRPr="00F7051A">
        <w:rPr>
          <w:rFonts w:ascii="Times New Roman" w:hAnsi="Times New Roman" w:cs="Times New Roman"/>
        </w:rPr>
        <w:t xml:space="preserve"> </w:t>
      </w:r>
      <w:sdt>
        <w:sdtPr>
          <w:rPr>
            <w:rStyle w:val="Style3"/>
            <w:rFonts w:cs="Times New Roman"/>
          </w:rPr>
          <w:alias w:val="Enter Name of Agency"/>
          <w:tag w:val="Enter Name of Agency"/>
          <w:id w:val="-899361977"/>
          <w:placeholder>
            <w:docPart w:val="25E81F1971454923ACA636DE820BEA9F"/>
          </w:placeholder>
          <w:showingPlcHdr/>
          <w15:color w:val="99CCFF"/>
          <w:text w:multiLine="1"/>
        </w:sdtPr>
        <w:sdtEndPr>
          <w:rPr>
            <w:rStyle w:val="DefaultParagraphFont"/>
            <w:rFonts w:asciiTheme="minorHAnsi" w:hAnsiTheme="minorHAnsi"/>
          </w:rPr>
        </w:sdtEndPr>
        <w:sdtContent>
          <w:r w:rsidR="00503E7F" w:rsidRPr="00593685">
            <w:rPr>
              <w:rStyle w:val="PlaceholderText"/>
              <w:rFonts w:ascii="Times New Roman" w:eastAsiaTheme="majorEastAsia" w:hAnsi="Times New Roman" w:cs="Times New Roman"/>
              <w:color w:val="FF0000"/>
            </w:rPr>
            <w:t>Enter Name of Agency</w:t>
          </w:r>
        </w:sdtContent>
      </w:sdt>
      <w:r w:rsidR="00503E7F" w:rsidRPr="00F7051A">
        <w:rPr>
          <w:rFonts w:ascii="Times New Roman" w:hAnsi="Times New Roman" w:cs="Times New Roman"/>
        </w:rPr>
        <w:t xml:space="preserve"> </w:t>
      </w:r>
      <w:r w:rsidR="00503E7F">
        <w:rPr>
          <w:rFonts w:ascii="Times New Roman" w:hAnsi="Times New Roman" w:cs="Times New Roman"/>
        </w:rPr>
        <w:t xml:space="preserve">has designated the record as </w:t>
      </w:r>
      <w:r w:rsidR="00F7051A" w:rsidRPr="00F7051A">
        <w:rPr>
          <w:rFonts w:ascii="Times New Roman" w:hAnsi="Times New Roman" w:cs="Times New Roman"/>
        </w:rPr>
        <w:t xml:space="preserve">Protected </w:t>
      </w:r>
      <w:r>
        <w:rPr>
          <w:rFonts w:ascii="Times New Roman" w:hAnsi="Times New Roman" w:cs="Times New Roman"/>
        </w:rPr>
        <w:t xml:space="preserve">or </w:t>
      </w:r>
      <w:r w:rsidR="00F7051A" w:rsidRPr="00F7051A">
        <w:rPr>
          <w:rFonts w:ascii="Times New Roman" w:hAnsi="Times New Roman" w:cs="Times New Roman"/>
        </w:rPr>
        <w:t xml:space="preserve">Private. </w:t>
      </w:r>
    </w:p>
    <w:p w14:paraId="25FD0D3D" w14:textId="02B42C7A" w:rsidR="00F7051A" w:rsidRPr="00F7051A" w:rsidRDefault="0065114E" w:rsidP="0059368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48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Parties</w:t>
      </w:r>
      <w:r w:rsidR="000D69F1">
        <w:rPr>
          <w:rFonts w:ascii="Times New Roman" w:hAnsi="Times New Roman" w:cs="Times New Roman"/>
        </w:rPr>
        <w:t>, their counsel,</w:t>
      </w:r>
      <w:r>
        <w:rPr>
          <w:rFonts w:ascii="Times New Roman" w:hAnsi="Times New Roman" w:cs="Times New Roman"/>
        </w:rPr>
        <w:t xml:space="preserve"> and the evaluator must destroy</w:t>
      </w:r>
      <w:r w:rsidR="00503E7F">
        <w:rPr>
          <w:rFonts w:ascii="Times New Roman" w:hAnsi="Times New Roman" w:cs="Times New Roman"/>
        </w:rPr>
        <w:t xml:space="preserve"> medical</w:t>
      </w:r>
      <w:r w:rsidR="00F7051A" w:rsidRPr="00F7051A">
        <w:rPr>
          <w:rFonts w:ascii="Times New Roman" w:hAnsi="Times New Roman" w:cs="Times New Roman"/>
        </w:rPr>
        <w:t xml:space="preserve"> records </w:t>
      </w:r>
      <w:r>
        <w:rPr>
          <w:rFonts w:ascii="Times New Roman" w:hAnsi="Times New Roman" w:cs="Times New Roman"/>
        </w:rPr>
        <w:t>at</w:t>
      </w:r>
      <w:r w:rsidR="00F7051A" w:rsidRPr="00F7051A">
        <w:rPr>
          <w:rFonts w:ascii="Times New Roman" w:hAnsi="Times New Roman" w:cs="Times New Roman"/>
        </w:rPr>
        <w:t xml:space="preserve"> the conclusion </w:t>
      </w:r>
      <w:r w:rsidR="00503E7F">
        <w:rPr>
          <w:rFonts w:ascii="Times New Roman" w:hAnsi="Times New Roman" w:cs="Times New Roman"/>
        </w:rPr>
        <w:t>of the competency determination</w:t>
      </w:r>
      <w:r w:rsidR="00F7051A" w:rsidRPr="00F7051A">
        <w:rPr>
          <w:rFonts w:ascii="Times New Roman" w:hAnsi="Times New Roman" w:cs="Times New Roman"/>
        </w:rPr>
        <w:t>.</w:t>
      </w:r>
    </w:p>
    <w:bookmarkEnd w:id="1"/>
    <w:bookmarkEnd w:id="2"/>
    <w:p w14:paraId="1CADE79A" w14:textId="4D2269DB" w:rsidR="00503E7F" w:rsidRPr="00503E7F" w:rsidRDefault="00B756CB" w:rsidP="00B756CB">
      <w:pPr>
        <w:pStyle w:val="BodyTextIndent"/>
        <w:numPr>
          <w:ilvl w:val="1"/>
          <w:numId w:val="9"/>
        </w:numPr>
        <w:spacing w:line="480" w:lineRule="auto"/>
        <w:ind w:left="0" w:firstLine="720"/>
      </w:pPr>
      <w:r>
        <w:t>Payment of</w:t>
      </w:r>
      <w:r w:rsidR="00503E7F" w:rsidRPr="00503E7F">
        <w:t xml:space="preserve"> costs associated with production of the records</w:t>
      </w:r>
      <w:r>
        <w:t xml:space="preserve"> shall be made by </w:t>
      </w:r>
      <w:sdt>
        <w:sdtPr>
          <w:rPr>
            <w:rStyle w:val="Style3"/>
          </w:rPr>
          <w:alias w:val="Enter Payment Information"/>
          <w:tag w:val="Enter Payment Information"/>
          <w:id w:val="1589961503"/>
          <w:placeholder>
            <w:docPart w:val="9D2E037C5BF042218BA2FAAE670E0F51"/>
          </w:placeholder>
          <w:showingPlcHdr/>
          <w15:color w:val="99CCFF"/>
          <w:text w:multiLine="1"/>
        </w:sdtPr>
        <w:sdtEndPr>
          <w:rPr>
            <w:rStyle w:val="DefaultParagraphFont"/>
          </w:rPr>
        </w:sdtEndPr>
        <w:sdtContent>
          <w:r>
            <w:rPr>
              <w:rStyle w:val="PlaceholderText"/>
              <w:rFonts w:eastAsiaTheme="majorEastAsia"/>
              <w:color w:val="FF0000"/>
            </w:rPr>
            <w:t>Enter Payment Information</w:t>
          </w:r>
        </w:sdtContent>
      </w:sdt>
      <w:r>
        <w:t>.</w:t>
      </w:r>
    </w:p>
    <w:p w14:paraId="64D46B66" w14:textId="175E3A50" w:rsidR="00EF284F" w:rsidRPr="00B756CB" w:rsidRDefault="00EF284F" w:rsidP="00B756CB">
      <w:pPr>
        <w:pStyle w:val="ListParagraph"/>
        <w:spacing w:line="480" w:lineRule="auto"/>
        <w:rPr>
          <w:rFonts w:ascii="Times New Roman" w:hAnsi="Times New Roman" w:cs="Times New Roman"/>
          <w:b/>
        </w:rPr>
      </w:pPr>
      <w:r w:rsidRPr="00F7051A">
        <w:rPr>
          <w:rFonts w:ascii="Times New Roman" w:hAnsi="Times New Roman" w:cs="Times New Roman"/>
          <w:b/>
        </w:rPr>
        <w:t>IT IS SO ORDERED</w:t>
      </w:r>
      <w:r w:rsidRPr="00F7051A">
        <w:rPr>
          <w:rFonts w:ascii="Times New Roman" w:hAnsi="Times New Roman" w:cs="Times New Roman"/>
          <w:bCs/>
        </w:rPr>
        <w:t>.</w:t>
      </w:r>
      <w:r w:rsidR="00B756CB">
        <w:rPr>
          <w:rFonts w:ascii="Times New Roman" w:hAnsi="Times New Roman" w:cs="Times New Roman"/>
          <w:b/>
        </w:rPr>
        <w:br/>
      </w:r>
      <w:r w:rsidR="00B756CB">
        <w:rPr>
          <w:rFonts w:ascii="Times New Roman" w:hAnsi="Times New Roman" w:cs="Times New Roman"/>
          <w:b/>
        </w:rPr>
        <w:br/>
      </w:r>
      <w:r w:rsidRPr="00B756CB">
        <w:rPr>
          <w:rFonts w:ascii="Times New Roman" w:hAnsi="Times New Roman" w:cs="Times New Roman"/>
        </w:rPr>
        <w:t xml:space="preserve">DATED this </w:t>
      </w:r>
      <w:sdt>
        <w:sdtPr>
          <w:rPr>
            <w:rStyle w:val="Style15"/>
            <w:rFonts w:cs="Times New Roman"/>
          </w:rPr>
          <w:alias w:val="Enter the Day"/>
          <w:tag w:val="Enter the Day"/>
          <w:id w:val="-592548500"/>
          <w:placeholder>
            <w:docPart w:val="E237AA6F950E4974B39227AC0463BDAF"/>
          </w:placeholder>
          <w:showingPlcHdr/>
          <w15:color w:val="99CCFF"/>
          <w:text/>
        </w:sdtPr>
        <w:sdtEndPr>
          <w:rPr>
            <w:rStyle w:val="DefaultParagraphFont"/>
            <w:rFonts w:asciiTheme="minorHAnsi" w:hAnsiTheme="minorHAnsi" w:cstheme="minorBidi"/>
          </w:rPr>
        </w:sdtEndPr>
        <w:sdtContent>
          <w:r w:rsidRPr="00B756CB">
            <w:rPr>
              <w:rFonts w:ascii="Times New Roman" w:hAnsi="Times New Roman" w:cs="Times New Roman"/>
              <w:color w:val="FF0000"/>
            </w:rPr>
            <w:t>Enter Number for the Day</w:t>
          </w:r>
        </w:sdtContent>
      </w:sdt>
      <w:r w:rsidRPr="00B756CB">
        <w:rPr>
          <w:rFonts w:ascii="Times New Roman" w:hAnsi="Times New Roman" w:cs="Times New Roman"/>
        </w:rPr>
        <w:t xml:space="preserve"> day of </w:t>
      </w:r>
      <w:sdt>
        <w:sdtPr>
          <w:rPr>
            <w:rStyle w:val="Style16"/>
            <w:rFonts w:cs="Times New Roman"/>
          </w:rPr>
          <w:alias w:val="Enter the Month"/>
          <w:tag w:val="Enter the Month"/>
          <w:id w:val="-2037418726"/>
          <w:placeholder>
            <w:docPart w:val="4DF9DBB2A0ED4944BFB5C02CED4F57E4"/>
          </w:placeholder>
          <w:showingPlcHdr/>
          <w15:color w:val="99CCFF"/>
          <w:text/>
        </w:sdtPr>
        <w:sdtEndPr>
          <w:rPr>
            <w:rStyle w:val="DefaultParagraphFont"/>
            <w:rFonts w:asciiTheme="minorHAnsi" w:hAnsiTheme="minorHAnsi" w:cstheme="minorBidi"/>
          </w:rPr>
        </w:sdtEndPr>
        <w:sdtContent>
          <w:r w:rsidRPr="00B756CB">
            <w:rPr>
              <w:rFonts w:ascii="Times New Roman" w:hAnsi="Times New Roman" w:cs="Times New Roman"/>
              <w:color w:val="FF0000"/>
            </w:rPr>
            <w:t>Enter the Month</w:t>
          </w:r>
        </w:sdtContent>
      </w:sdt>
      <w:r w:rsidRPr="00B756CB">
        <w:rPr>
          <w:rFonts w:ascii="Times New Roman" w:hAnsi="Times New Roman" w:cs="Times New Roman"/>
        </w:rPr>
        <w:t xml:space="preserve">, </w:t>
      </w:r>
      <w:sdt>
        <w:sdtPr>
          <w:rPr>
            <w:rStyle w:val="Style11"/>
            <w:rFonts w:cs="Times New Roman"/>
          </w:rPr>
          <w:alias w:val="Enter Year"/>
          <w:tag w:val="Enter Year"/>
          <w:id w:val="-1981615969"/>
          <w:placeholder>
            <w:docPart w:val="04B4F274024443E5B20A16B1F48A2D2B"/>
          </w:placeholder>
          <w:showingPlcHdr/>
          <w15:color w:val="99CCFF"/>
        </w:sdtPr>
        <w:sdtEndPr>
          <w:rPr>
            <w:rStyle w:val="DefaultParagraphFont"/>
            <w:rFonts w:asciiTheme="minorHAnsi" w:hAnsiTheme="minorHAnsi" w:cstheme="minorBidi"/>
          </w:rPr>
        </w:sdtEndPr>
        <w:sdtContent>
          <w:r w:rsidRPr="002B55B3">
            <w:rPr>
              <w:rFonts w:ascii="Times New Roman" w:hAnsi="Times New Roman" w:cs="Times New Roman"/>
              <w:color w:val="FF0000"/>
            </w:rPr>
            <w:t>Enter Year</w:t>
          </w:r>
        </w:sdtContent>
      </w:sdt>
      <w:r w:rsidR="002B55B3">
        <w:rPr>
          <w:rStyle w:val="Style11"/>
          <w:rFonts w:cs="Times New Roman"/>
        </w:rPr>
        <w:t>.</w:t>
      </w:r>
    </w:p>
    <w:p w14:paraId="4429045E" w14:textId="77777777" w:rsidR="00EF284F" w:rsidRPr="00EB40B3" w:rsidRDefault="00EF284F" w:rsidP="00EF284F">
      <w:pPr>
        <w:rPr>
          <w:b/>
          <w:bCs/>
          <w:szCs w:val="24"/>
        </w:rPr>
      </w:pPr>
      <w:r w:rsidRPr="00EB40B3">
        <w:rPr>
          <w:szCs w:val="24"/>
        </w:rPr>
        <w:tab/>
      </w:r>
      <w:r w:rsidRPr="00EB40B3">
        <w:rPr>
          <w:szCs w:val="24"/>
        </w:rPr>
        <w:tab/>
      </w:r>
      <w:r w:rsidRPr="00EB40B3">
        <w:rPr>
          <w:szCs w:val="24"/>
        </w:rPr>
        <w:tab/>
      </w:r>
      <w:r w:rsidRPr="00EB40B3">
        <w:rPr>
          <w:szCs w:val="24"/>
        </w:rPr>
        <w:tab/>
      </w:r>
      <w:r w:rsidRPr="00EB40B3">
        <w:rPr>
          <w:szCs w:val="24"/>
        </w:rPr>
        <w:tab/>
      </w:r>
      <w:r w:rsidRPr="00EB40B3">
        <w:rPr>
          <w:szCs w:val="24"/>
        </w:rPr>
        <w:tab/>
      </w:r>
      <w:r w:rsidRPr="00EB40B3">
        <w:rPr>
          <w:szCs w:val="24"/>
        </w:rPr>
        <w:tab/>
      </w:r>
    </w:p>
    <w:p w14:paraId="74995B98" w14:textId="77777777" w:rsidR="00EF284F" w:rsidRPr="00EB40B3" w:rsidRDefault="00EF284F" w:rsidP="00EF284F">
      <w:pPr>
        <w:ind w:left="5040" w:firstLine="720"/>
        <w:rPr>
          <w:b/>
          <w:bCs/>
          <w:szCs w:val="24"/>
        </w:rPr>
      </w:pPr>
      <w:r w:rsidRPr="00EB40B3">
        <w:rPr>
          <w:b/>
          <w:bCs/>
          <w:szCs w:val="24"/>
        </w:rPr>
        <w:t>BY THE COURT:</w:t>
      </w:r>
    </w:p>
    <w:p w14:paraId="3A5BC111" w14:textId="77777777" w:rsidR="00EF284F" w:rsidRPr="00EB40B3" w:rsidRDefault="00EF284F" w:rsidP="00EF284F">
      <w:pPr>
        <w:ind w:left="5040" w:firstLine="720"/>
        <w:rPr>
          <w:szCs w:val="24"/>
        </w:rPr>
      </w:pPr>
    </w:p>
    <w:p w14:paraId="6D0A83E9" w14:textId="4289DEA3" w:rsidR="00EF284F" w:rsidRPr="00EB40B3" w:rsidRDefault="00EF284F" w:rsidP="00EF284F">
      <w:pPr>
        <w:spacing w:line="240" w:lineRule="auto"/>
        <w:ind w:left="5760"/>
        <w:rPr>
          <w:szCs w:val="24"/>
        </w:rPr>
      </w:pPr>
      <w:r w:rsidRPr="00EB40B3">
        <w:rPr>
          <w:szCs w:val="24"/>
        </w:rPr>
        <w:t xml:space="preserve">___________________________ </w:t>
      </w:r>
      <w:r w:rsidRPr="00EB40B3">
        <w:rPr>
          <w:szCs w:val="24"/>
        </w:rPr>
        <w:br/>
      </w:r>
      <w:sdt>
        <w:sdtPr>
          <w:rPr>
            <w:rStyle w:val="Style19"/>
          </w:rPr>
          <w:alias w:val="Enter Name of Judge"/>
          <w:tag w:val="Enter Name of Judge"/>
          <w:id w:val="1001553625"/>
          <w:placeholder>
            <w:docPart w:val="D873DC3BF39F492788FD51E18105C7FB"/>
          </w:placeholder>
          <w:showingPlcHdr/>
          <w15:color w:val="99CCFF"/>
          <w:text w:multiLine="1"/>
        </w:sdtPr>
        <w:sdtEndPr>
          <w:rPr>
            <w:rStyle w:val="DefaultParagraphFont"/>
            <w:szCs w:val="24"/>
          </w:rPr>
        </w:sdtEndPr>
        <w:sdtContent>
          <w:r w:rsidR="009239E4" w:rsidRPr="00B26845">
            <w:rPr>
              <w:rStyle w:val="PlaceholderText"/>
              <w:rFonts w:eastAsiaTheme="minorHAnsi"/>
              <w:color w:val="FF0000"/>
            </w:rPr>
            <w:t xml:space="preserve">Enter Name </w:t>
          </w:r>
          <w:r w:rsidR="009239E4">
            <w:rPr>
              <w:rStyle w:val="PlaceholderText"/>
              <w:rFonts w:eastAsiaTheme="minorHAnsi"/>
              <w:color w:val="FF0000"/>
            </w:rPr>
            <w:t xml:space="preserve">and Title of Judge </w:t>
          </w:r>
          <w:r w:rsidR="009239E4" w:rsidRPr="00B26845">
            <w:rPr>
              <w:rStyle w:val="PlaceholderText"/>
              <w:rFonts w:eastAsiaTheme="minorHAnsi"/>
              <w:color w:val="FF0000"/>
            </w:rPr>
            <w:t>– Add Certificate of Service, if needed</w:t>
          </w:r>
        </w:sdtContent>
      </w:sdt>
    </w:p>
    <w:p w14:paraId="47738093" w14:textId="77777777" w:rsidR="00EF284F" w:rsidRPr="00EB40B3" w:rsidRDefault="00EF284F" w:rsidP="00EF284F">
      <w:pPr>
        <w:rPr>
          <w:szCs w:val="24"/>
        </w:rPr>
      </w:pPr>
    </w:p>
    <w:p w14:paraId="0F72B2DC" w14:textId="77777777" w:rsidR="00EA51FA" w:rsidRPr="00F83C66" w:rsidRDefault="00EA51FA" w:rsidP="000F7BA5">
      <w:pPr>
        <w:spacing w:line="240" w:lineRule="auto"/>
        <w:ind w:left="5760"/>
        <w:rPr>
          <w:szCs w:val="24"/>
        </w:rPr>
      </w:pPr>
    </w:p>
    <w:p w14:paraId="392D435D" w14:textId="64287814" w:rsidR="00773638" w:rsidRPr="00F83C66" w:rsidRDefault="000F7BA5" w:rsidP="00D069C6">
      <w:pPr>
        <w:rPr>
          <w:szCs w:val="24"/>
        </w:rPr>
      </w:pPr>
      <w:r w:rsidRPr="00F83C66">
        <w:rPr>
          <w:szCs w:val="24"/>
        </w:rPr>
        <w:tab/>
      </w:r>
      <w:r w:rsidRPr="00F83C66">
        <w:rPr>
          <w:szCs w:val="24"/>
        </w:rPr>
        <w:tab/>
      </w:r>
      <w:r w:rsidRPr="00F83C66">
        <w:rPr>
          <w:szCs w:val="24"/>
        </w:rPr>
        <w:tab/>
      </w:r>
      <w:r w:rsidRPr="00F83C66">
        <w:rPr>
          <w:szCs w:val="24"/>
        </w:rPr>
        <w:tab/>
      </w:r>
      <w:r w:rsidRPr="00F83C66">
        <w:rPr>
          <w:szCs w:val="24"/>
        </w:rPr>
        <w:tab/>
      </w:r>
      <w:r w:rsidRPr="00F83C66">
        <w:rPr>
          <w:szCs w:val="24"/>
        </w:rPr>
        <w:tab/>
      </w:r>
      <w:r w:rsidRPr="00F83C66">
        <w:rPr>
          <w:szCs w:val="24"/>
        </w:rPr>
        <w:tab/>
      </w:r>
      <w:r w:rsidRPr="00F83C66">
        <w:rPr>
          <w:szCs w:val="24"/>
        </w:rPr>
        <w:tab/>
      </w:r>
    </w:p>
    <w:sectPr w:rsidR="00773638" w:rsidRPr="00F83C6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06215" w14:textId="77777777" w:rsidR="0008575F" w:rsidRDefault="0008575F" w:rsidP="0008575F">
      <w:pPr>
        <w:spacing w:line="240" w:lineRule="auto"/>
      </w:pPr>
      <w:r>
        <w:separator/>
      </w:r>
    </w:p>
  </w:endnote>
  <w:endnote w:type="continuationSeparator" w:id="0">
    <w:p w14:paraId="086D712E" w14:textId="77777777" w:rsidR="0008575F" w:rsidRDefault="0008575F" w:rsidP="000857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959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2C2CBC" w14:textId="704A4E13" w:rsidR="0008575F" w:rsidRDefault="000857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4AFFE1" w14:textId="77777777" w:rsidR="0008575F" w:rsidRDefault="000857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089E2" w14:textId="77777777" w:rsidR="0008575F" w:rsidRDefault="0008575F" w:rsidP="0008575F">
      <w:pPr>
        <w:spacing w:line="240" w:lineRule="auto"/>
      </w:pPr>
      <w:r>
        <w:separator/>
      </w:r>
    </w:p>
  </w:footnote>
  <w:footnote w:type="continuationSeparator" w:id="0">
    <w:p w14:paraId="1395EDE5" w14:textId="77777777" w:rsidR="0008575F" w:rsidRDefault="0008575F" w:rsidP="0008575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64E1"/>
    <w:multiLevelType w:val="hybridMultilevel"/>
    <w:tmpl w:val="2F8A1320"/>
    <w:lvl w:ilvl="0" w:tplc="04090019">
      <w:start w:val="1"/>
      <w:numFmt w:val="lowerLetter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FC3F33"/>
    <w:multiLevelType w:val="hybridMultilevel"/>
    <w:tmpl w:val="B0F2D23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4F393B"/>
    <w:multiLevelType w:val="hybridMultilevel"/>
    <w:tmpl w:val="408CB4D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DD5358F"/>
    <w:multiLevelType w:val="hybridMultilevel"/>
    <w:tmpl w:val="95F209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4C0212"/>
    <w:multiLevelType w:val="hybridMultilevel"/>
    <w:tmpl w:val="7F2C2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88E4C0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6AFCC208">
      <w:start w:val="1"/>
      <w:numFmt w:val="upperLetter"/>
      <w:lvlText w:val="%3."/>
      <w:lvlJc w:val="left"/>
      <w:pPr>
        <w:ind w:left="2340" w:hanging="360"/>
      </w:pPr>
      <w:rPr>
        <w:rFonts w:hint="default"/>
        <w:sz w:val="27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B4849"/>
    <w:multiLevelType w:val="hybridMultilevel"/>
    <w:tmpl w:val="62FE06D0"/>
    <w:lvl w:ilvl="0" w:tplc="9772898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32499D"/>
    <w:multiLevelType w:val="hybridMultilevel"/>
    <w:tmpl w:val="438A7A2E"/>
    <w:lvl w:ilvl="0" w:tplc="BF76975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0856B2"/>
    <w:multiLevelType w:val="hybridMultilevel"/>
    <w:tmpl w:val="408CB4D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096082"/>
    <w:multiLevelType w:val="hybridMultilevel"/>
    <w:tmpl w:val="408CB4D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AE62DD6"/>
    <w:multiLevelType w:val="hybridMultilevel"/>
    <w:tmpl w:val="408CB4D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19741416">
    <w:abstractNumId w:val="5"/>
  </w:num>
  <w:num w:numId="2" w16cid:durableId="756679820">
    <w:abstractNumId w:val="6"/>
  </w:num>
  <w:num w:numId="3" w16cid:durableId="1292905706">
    <w:abstractNumId w:val="3"/>
  </w:num>
  <w:num w:numId="4" w16cid:durableId="433281468">
    <w:abstractNumId w:val="1"/>
  </w:num>
  <w:num w:numId="5" w16cid:durableId="1237591566">
    <w:abstractNumId w:val="2"/>
  </w:num>
  <w:num w:numId="6" w16cid:durableId="463162263">
    <w:abstractNumId w:val="9"/>
  </w:num>
  <w:num w:numId="7" w16cid:durableId="1140656259">
    <w:abstractNumId w:val="7"/>
  </w:num>
  <w:num w:numId="8" w16cid:durableId="657659928">
    <w:abstractNumId w:val="8"/>
  </w:num>
  <w:num w:numId="9" w16cid:durableId="1653942652">
    <w:abstractNumId w:val="4"/>
  </w:num>
  <w:num w:numId="10" w16cid:durableId="1641881282">
    <w:abstractNumId w:val="0"/>
  </w:num>
  <w:num w:numId="11" w16cid:durableId="53047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38"/>
    <w:rsid w:val="00005054"/>
    <w:rsid w:val="00020227"/>
    <w:rsid w:val="0008575F"/>
    <w:rsid w:val="000C62E0"/>
    <w:rsid w:val="000D69F1"/>
    <w:rsid w:val="000F7BA5"/>
    <w:rsid w:val="00125D70"/>
    <w:rsid w:val="002B55B3"/>
    <w:rsid w:val="002C1F10"/>
    <w:rsid w:val="002F7588"/>
    <w:rsid w:val="0034148A"/>
    <w:rsid w:val="0035330F"/>
    <w:rsid w:val="00414A69"/>
    <w:rsid w:val="00503E7F"/>
    <w:rsid w:val="005148F5"/>
    <w:rsid w:val="0055426F"/>
    <w:rsid w:val="00580F00"/>
    <w:rsid w:val="00593685"/>
    <w:rsid w:val="005A52A7"/>
    <w:rsid w:val="005A62F0"/>
    <w:rsid w:val="00640363"/>
    <w:rsid w:val="0065114E"/>
    <w:rsid w:val="00667EA5"/>
    <w:rsid w:val="007204AC"/>
    <w:rsid w:val="00744520"/>
    <w:rsid w:val="007502CA"/>
    <w:rsid w:val="007652B8"/>
    <w:rsid w:val="00773638"/>
    <w:rsid w:val="007776B0"/>
    <w:rsid w:val="007D757C"/>
    <w:rsid w:val="00883F70"/>
    <w:rsid w:val="008C7FF7"/>
    <w:rsid w:val="008D090D"/>
    <w:rsid w:val="008E616B"/>
    <w:rsid w:val="0090648F"/>
    <w:rsid w:val="009239E4"/>
    <w:rsid w:val="00956B28"/>
    <w:rsid w:val="009A19F4"/>
    <w:rsid w:val="00A1003F"/>
    <w:rsid w:val="00A246F9"/>
    <w:rsid w:val="00A2746C"/>
    <w:rsid w:val="00A82C73"/>
    <w:rsid w:val="00AA7521"/>
    <w:rsid w:val="00AD037A"/>
    <w:rsid w:val="00B1397F"/>
    <w:rsid w:val="00B26845"/>
    <w:rsid w:val="00B54F5B"/>
    <w:rsid w:val="00B756CB"/>
    <w:rsid w:val="00B83C0A"/>
    <w:rsid w:val="00BC258A"/>
    <w:rsid w:val="00C007BD"/>
    <w:rsid w:val="00C32156"/>
    <w:rsid w:val="00C4526A"/>
    <w:rsid w:val="00C67888"/>
    <w:rsid w:val="00CE22E0"/>
    <w:rsid w:val="00CE248D"/>
    <w:rsid w:val="00D069C6"/>
    <w:rsid w:val="00D1686E"/>
    <w:rsid w:val="00D42090"/>
    <w:rsid w:val="00D530FB"/>
    <w:rsid w:val="00D72249"/>
    <w:rsid w:val="00DF1C48"/>
    <w:rsid w:val="00EA51FA"/>
    <w:rsid w:val="00EB1270"/>
    <w:rsid w:val="00EC71F3"/>
    <w:rsid w:val="00ED401B"/>
    <w:rsid w:val="00EF284F"/>
    <w:rsid w:val="00F120F2"/>
    <w:rsid w:val="00F7051A"/>
    <w:rsid w:val="00F83C66"/>
    <w:rsid w:val="00FE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C0385"/>
  <w15:chartTrackingRefBased/>
  <w15:docId w15:val="{C0501418-ECAF-4FF9-AADA-21E130BB3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638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36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6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63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63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63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63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63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63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63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6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6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73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63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73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63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73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63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73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638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773638"/>
    <w:rPr>
      <w:color w:val="666666"/>
    </w:rPr>
  </w:style>
  <w:style w:type="character" w:customStyle="1" w:styleId="Style1">
    <w:name w:val="Style1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3">
    <w:name w:val="Style3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4">
    <w:name w:val="Style4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5">
    <w:name w:val="Style5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8">
    <w:name w:val="Style8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6">
    <w:name w:val="Style6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7">
    <w:name w:val="Style7"/>
    <w:basedOn w:val="DefaultParagraphFont"/>
    <w:uiPriority w:val="1"/>
    <w:rsid w:val="00773638"/>
    <w:rPr>
      <w:rFonts w:ascii="Times New Roman" w:hAnsi="Times New Roman"/>
      <w:sz w:val="24"/>
    </w:rPr>
  </w:style>
  <w:style w:type="character" w:customStyle="1" w:styleId="Style9">
    <w:name w:val="Style9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0">
    <w:name w:val="Style10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1">
    <w:name w:val="Style11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2">
    <w:name w:val="Style12"/>
    <w:basedOn w:val="DefaultParagraphFont"/>
    <w:uiPriority w:val="1"/>
    <w:rsid w:val="000F7BA5"/>
    <w:rPr>
      <w:rFonts w:ascii="Times New Roman" w:hAnsi="Times New Roman"/>
      <w:sz w:val="24"/>
    </w:rPr>
  </w:style>
  <w:style w:type="character" w:customStyle="1" w:styleId="Style13">
    <w:name w:val="Style13"/>
    <w:basedOn w:val="DefaultParagraphFont"/>
    <w:uiPriority w:val="1"/>
    <w:rsid w:val="00B26845"/>
    <w:rPr>
      <w:rFonts w:ascii="Times New Roman" w:hAnsi="Times New Roman"/>
      <w:sz w:val="24"/>
    </w:rPr>
  </w:style>
  <w:style w:type="character" w:customStyle="1" w:styleId="Style14">
    <w:name w:val="Style14"/>
    <w:basedOn w:val="DefaultParagraphFont"/>
    <w:uiPriority w:val="1"/>
    <w:rsid w:val="00640363"/>
    <w:rPr>
      <w:rFonts w:ascii="Times New Roman" w:hAnsi="Times New Roman"/>
      <w:sz w:val="24"/>
    </w:rPr>
  </w:style>
  <w:style w:type="character" w:customStyle="1" w:styleId="Style15">
    <w:name w:val="Style15"/>
    <w:basedOn w:val="DefaultParagraphFont"/>
    <w:uiPriority w:val="1"/>
    <w:rsid w:val="00EC71F3"/>
    <w:rPr>
      <w:rFonts w:ascii="Times New Roman" w:hAnsi="Times New Roman"/>
      <w:sz w:val="24"/>
    </w:rPr>
  </w:style>
  <w:style w:type="character" w:customStyle="1" w:styleId="Style16">
    <w:name w:val="Style16"/>
    <w:basedOn w:val="DefaultParagraphFont"/>
    <w:uiPriority w:val="1"/>
    <w:rsid w:val="00EC71F3"/>
    <w:rPr>
      <w:rFonts w:ascii="Times New Roman" w:hAnsi="Times New Roman"/>
      <w:sz w:val="24"/>
    </w:rPr>
  </w:style>
  <w:style w:type="character" w:customStyle="1" w:styleId="Style17">
    <w:name w:val="Style17"/>
    <w:basedOn w:val="DefaultParagraphFont"/>
    <w:uiPriority w:val="1"/>
    <w:rsid w:val="00B54F5B"/>
    <w:rPr>
      <w:rFonts w:ascii="Times New Roman" w:hAnsi="Times New Roman"/>
      <w:sz w:val="24"/>
    </w:rPr>
  </w:style>
  <w:style w:type="character" w:customStyle="1" w:styleId="Style18">
    <w:name w:val="Style18"/>
    <w:basedOn w:val="DefaultParagraphFont"/>
    <w:uiPriority w:val="1"/>
    <w:rsid w:val="00B54F5B"/>
    <w:rPr>
      <w:rFonts w:ascii="Times New Roman" w:hAnsi="Times New Roman"/>
      <w:sz w:val="24"/>
    </w:rPr>
  </w:style>
  <w:style w:type="paragraph" w:styleId="Date">
    <w:name w:val="Date"/>
    <w:basedOn w:val="Normal"/>
    <w:next w:val="Normal"/>
    <w:link w:val="DateChar"/>
    <w:uiPriority w:val="1"/>
    <w:unhideWhenUsed/>
    <w:qFormat/>
    <w:rsid w:val="00D069C6"/>
    <w:pPr>
      <w:spacing w:after="540" w:line="480" w:lineRule="auto"/>
      <w:ind w:firstLine="1440"/>
    </w:pPr>
    <w:rPr>
      <w:rFonts w:asciiTheme="minorHAnsi" w:eastAsiaTheme="minorEastAsia" w:hAnsiTheme="minorHAnsi" w:cstheme="minorBidi"/>
      <w:sz w:val="20"/>
      <w:lang w:eastAsia="ja-JP"/>
    </w:rPr>
  </w:style>
  <w:style w:type="character" w:customStyle="1" w:styleId="DateChar">
    <w:name w:val="Date Char"/>
    <w:basedOn w:val="DefaultParagraphFont"/>
    <w:link w:val="Date"/>
    <w:uiPriority w:val="1"/>
    <w:rsid w:val="00D069C6"/>
    <w:rPr>
      <w:rFonts w:eastAsiaTheme="minorEastAsia"/>
      <w:kern w:val="0"/>
      <w:sz w:val="20"/>
      <w:szCs w:val="20"/>
      <w:lang w:eastAsia="ja-JP"/>
      <w14:ligatures w14:val="none"/>
    </w:rPr>
  </w:style>
  <w:style w:type="character" w:customStyle="1" w:styleId="Style19">
    <w:name w:val="Style19"/>
    <w:basedOn w:val="DefaultParagraphFont"/>
    <w:uiPriority w:val="1"/>
    <w:rsid w:val="009239E4"/>
    <w:rPr>
      <w:rFonts w:ascii="Times New Roman" w:hAnsi="Times New Roman"/>
      <w:sz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F7051A"/>
    <w:pPr>
      <w:spacing w:after="120" w:line="276" w:lineRule="auto"/>
      <w:ind w:left="360"/>
    </w:pPr>
    <w:rPr>
      <w:rFonts w:eastAsiaTheme="minorHAnsi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7051A"/>
    <w:rPr>
      <w:rFonts w:ascii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8575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75F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8575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75F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Revision">
    <w:name w:val="Revision"/>
    <w:hidden/>
    <w:uiPriority w:val="99"/>
    <w:semiHidden/>
    <w:rsid w:val="008C7FF7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9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813EA15E2434A991D89D22692D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BB389-A2F3-42BE-92B2-190D819C7A60}"/>
      </w:docPartPr>
      <w:docPartBody>
        <w:p w:rsidR="00D7037B" w:rsidRDefault="00F7700B" w:rsidP="00F7700B">
          <w:pPr>
            <w:pStyle w:val="54B813EA15E2434A991D89D22692DC292"/>
          </w:pPr>
          <w:r w:rsidRPr="00F83C66">
            <w:rPr>
              <w:rStyle w:val="PlaceholderText"/>
              <w:rFonts w:eastAsiaTheme="majorEastAsia"/>
              <w:color w:val="FF0000"/>
              <w:szCs w:val="24"/>
            </w:rPr>
            <w:t>Enter Name and Address for Attorney or Unrepresented Party</w:t>
          </w:r>
        </w:p>
      </w:docPartBody>
    </w:docPart>
    <w:docPart>
      <w:docPartPr>
        <w:name w:val="0723B8622B60445CA751474706439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884BB-A365-4700-858D-F1F7465D5083}"/>
      </w:docPartPr>
      <w:docPartBody>
        <w:p w:rsidR="00D7037B" w:rsidRDefault="00F7700B" w:rsidP="00F7700B">
          <w:pPr>
            <w:pStyle w:val="0723B8622B60445CA7514747064398CA2"/>
          </w:pPr>
          <w:r w:rsidRPr="00F83C66">
            <w:rPr>
              <w:rStyle w:val="PlaceholderText"/>
              <w:rFonts w:eastAsiaTheme="majorEastAsia"/>
              <w:color w:val="FF0000"/>
              <w:szCs w:val="24"/>
            </w:rPr>
            <w:t>Enter Plaintiff’s Name</w:t>
          </w:r>
          <w:r w:rsidRPr="00F83C66">
            <w:rPr>
              <w:szCs w:val="24"/>
            </w:rPr>
            <w:t>,</w:t>
          </w:r>
          <w:r w:rsidRPr="00F83C66">
            <w:rPr>
              <w:rStyle w:val="PlaceholderText"/>
              <w:rFonts w:eastAsiaTheme="majorEastAsia"/>
              <w:color w:val="FF0000"/>
              <w:szCs w:val="24"/>
            </w:rPr>
            <w:t xml:space="preserve"> </w:t>
          </w:r>
        </w:p>
      </w:docPartBody>
    </w:docPart>
    <w:docPart>
      <w:docPartPr>
        <w:name w:val="25865C86BB764FFEBB88DFD9ACB55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1738D-8091-4BA6-B54A-DA45D2A81BE1}"/>
      </w:docPartPr>
      <w:docPartBody>
        <w:p w:rsidR="00D7037B" w:rsidRDefault="00F7700B" w:rsidP="00F7700B">
          <w:pPr>
            <w:pStyle w:val="25865C86BB764FFEBB88DFD9ACB55A112"/>
          </w:pPr>
          <w:r w:rsidRPr="00F83C66">
            <w:rPr>
              <w:rStyle w:val="PlaceholderText"/>
              <w:rFonts w:eastAsiaTheme="majorEastAsia"/>
              <w:color w:val="FF0000"/>
              <w:szCs w:val="24"/>
            </w:rPr>
            <w:t>Enter Defendant’s Name</w:t>
          </w:r>
        </w:p>
      </w:docPartBody>
    </w:docPart>
    <w:docPart>
      <w:docPartPr>
        <w:name w:val="58A9339CC1FA46BE8D7A10360D132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EB72C7-A369-4A45-B56B-94CFF61E9643}"/>
      </w:docPartPr>
      <w:docPartBody>
        <w:p w:rsidR="00D7037B" w:rsidRDefault="00D7037B" w:rsidP="00D7037B">
          <w:pPr>
            <w:pStyle w:val="58A9339CC1FA46BE8D7A10360D1325C0"/>
          </w:pPr>
          <w:r w:rsidRPr="009114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0003640C0D4E4382BC93BD16F13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91E39E-2999-4FDD-9AAB-ABC2955AD115}"/>
      </w:docPartPr>
      <w:docPartBody>
        <w:p w:rsidR="00D7037B" w:rsidRDefault="00F7700B" w:rsidP="00F7700B">
          <w:pPr>
            <w:pStyle w:val="9D0003640C0D4E4382BC93BD16F1397D2"/>
          </w:pPr>
          <w:r w:rsidRPr="00F83C66">
            <w:rPr>
              <w:rStyle w:val="PlaceholderText"/>
              <w:rFonts w:eastAsiaTheme="majorEastAsia"/>
              <w:color w:val="FF0000"/>
              <w:szCs w:val="24"/>
            </w:rPr>
            <w:t>Enter Case Number – Include Judges’ Initials</w:t>
          </w:r>
        </w:p>
      </w:docPartBody>
    </w:docPart>
    <w:docPart>
      <w:docPartPr>
        <w:name w:val="6BFC45062D474493A804FB3C49E75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1F3B4-569F-4A6E-81C7-0E469BB2DEDC}"/>
      </w:docPartPr>
      <w:docPartBody>
        <w:p w:rsidR="00D7037B" w:rsidRDefault="00F7700B" w:rsidP="00F7700B">
          <w:pPr>
            <w:pStyle w:val="6BFC45062D474493A804FB3C49E754052"/>
          </w:pPr>
          <w:r w:rsidRPr="00F83C66">
            <w:rPr>
              <w:rStyle w:val="Style8"/>
              <w:color w:val="FF0000"/>
              <w:szCs w:val="24"/>
            </w:rPr>
            <w:t xml:space="preserve"> Enter District Judge Title and Name</w:t>
          </w:r>
        </w:p>
      </w:docPartBody>
    </w:docPart>
    <w:docPart>
      <w:docPartPr>
        <w:name w:val="E237AA6F950E4974B39227AC0463B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4495E-D709-4F5E-9D4D-BFCEEBED116B}"/>
      </w:docPartPr>
      <w:docPartBody>
        <w:p w:rsidR="006E698A" w:rsidRDefault="00F7700B" w:rsidP="00F7700B">
          <w:pPr>
            <w:pStyle w:val="E237AA6F950E4974B39227AC0463BDAF2"/>
          </w:pPr>
          <w:r w:rsidRPr="00B756CB">
            <w:rPr>
              <w:rFonts w:ascii="Times New Roman" w:hAnsi="Times New Roman" w:cs="Times New Roman"/>
              <w:color w:val="FF0000"/>
            </w:rPr>
            <w:t>Enter Number for the Day</w:t>
          </w:r>
        </w:p>
      </w:docPartBody>
    </w:docPart>
    <w:docPart>
      <w:docPartPr>
        <w:name w:val="4DF9DBB2A0ED4944BFB5C02CED4F5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4B254-0DDA-4B53-A2E0-85C0123E0460}"/>
      </w:docPartPr>
      <w:docPartBody>
        <w:p w:rsidR="006E698A" w:rsidRDefault="00F7700B" w:rsidP="00F7700B">
          <w:pPr>
            <w:pStyle w:val="4DF9DBB2A0ED4944BFB5C02CED4F57E42"/>
          </w:pPr>
          <w:r w:rsidRPr="00B756CB">
            <w:rPr>
              <w:rFonts w:ascii="Times New Roman" w:hAnsi="Times New Roman" w:cs="Times New Roman"/>
              <w:color w:val="FF0000"/>
            </w:rPr>
            <w:t>Enter the Month</w:t>
          </w:r>
        </w:p>
      </w:docPartBody>
    </w:docPart>
    <w:docPart>
      <w:docPartPr>
        <w:name w:val="04B4F274024443E5B20A16B1F48A2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C69C7-9499-46C9-9F29-0B0E7C0A8546}"/>
      </w:docPartPr>
      <w:docPartBody>
        <w:p w:rsidR="006E698A" w:rsidRDefault="00F7700B" w:rsidP="00F7700B">
          <w:pPr>
            <w:pStyle w:val="04B4F274024443E5B20A16B1F48A2D2B3"/>
          </w:pPr>
          <w:r w:rsidRPr="002B55B3">
            <w:rPr>
              <w:rFonts w:ascii="Times New Roman" w:hAnsi="Times New Roman" w:cs="Times New Roman"/>
              <w:color w:val="FF0000"/>
            </w:rPr>
            <w:t>Enter Year</w:t>
          </w:r>
        </w:p>
      </w:docPartBody>
    </w:docPart>
    <w:docPart>
      <w:docPartPr>
        <w:name w:val="D873DC3BF39F492788FD51E18105C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EB146-EA65-4109-9887-E2B4BF922C78}"/>
      </w:docPartPr>
      <w:docPartBody>
        <w:p w:rsidR="000330C1" w:rsidRDefault="00F7700B" w:rsidP="00F7700B">
          <w:pPr>
            <w:pStyle w:val="D873DC3BF39F492788FD51E18105C7FB2"/>
          </w:pPr>
          <w:r w:rsidRPr="00B26845">
            <w:rPr>
              <w:rStyle w:val="PlaceholderText"/>
              <w:rFonts w:eastAsiaTheme="minorHAnsi"/>
              <w:color w:val="FF0000"/>
            </w:rPr>
            <w:t xml:space="preserve">Enter Name </w:t>
          </w:r>
          <w:r>
            <w:rPr>
              <w:rStyle w:val="PlaceholderText"/>
              <w:rFonts w:eastAsiaTheme="minorHAnsi"/>
              <w:color w:val="FF0000"/>
            </w:rPr>
            <w:t xml:space="preserve">and Title of Judge </w:t>
          </w:r>
          <w:r w:rsidRPr="00B26845">
            <w:rPr>
              <w:rStyle w:val="PlaceholderText"/>
              <w:rFonts w:eastAsiaTheme="minorHAnsi"/>
              <w:color w:val="FF0000"/>
            </w:rPr>
            <w:t>– Add Certificate of Service, if needed</w:t>
          </w:r>
        </w:p>
      </w:docPartBody>
    </w:docPart>
    <w:docPart>
      <w:docPartPr>
        <w:name w:val="9C333C3DC8694D1A80DFB92C1E0F2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E255FE-C0C9-4420-9D05-F45154AADB8D}"/>
      </w:docPartPr>
      <w:docPartBody>
        <w:p w:rsidR="000E3F88" w:rsidRDefault="00F7700B" w:rsidP="00F7700B">
          <w:pPr>
            <w:pStyle w:val="9C333C3DC8694D1A80DFB92C1E0F25ED2"/>
          </w:pPr>
          <w:r w:rsidRPr="00EB40B3">
            <w:rPr>
              <w:rStyle w:val="PlaceholderText"/>
              <w:rFonts w:eastAsiaTheme="majorEastAsia"/>
              <w:color w:val="FF0000"/>
            </w:rPr>
            <w:t>E</w:t>
          </w:r>
          <w:r>
            <w:rPr>
              <w:rStyle w:val="PlaceholderText"/>
              <w:rFonts w:eastAsiaTheme="majorEastAsia"/>
              <w:color w:val="FF0000"/>
            </w:rPr>
            <w:t>nter ECF No.</w:t>
          </w:r>
        </w:p>
      </w:docPartBody>
    </w:docPart>
    <w:docPart>
      <w:docPartPr>
        <w:name w:val="BF814AF9B25B411F81ACA95AA1D82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E09666-C14B-4EEA-959E-96115AFC87F4}"/>
      </w:docPartPr>
      <w:docPartBody>
        <w:p w:rsidR="00FC4AC2" w:rsidRDefault="00F7700B" w:rsidP="00F7700B">
          <w:pPr>
            <w:pStyle w:val="BF814AF9B25B411F81ACA95AA1D8296D3"/>
          </w:pPr>
          <w:r w:rsidRPr="00D069C6">
            <w:rPr>
              <w:rStyle w:val="PlaceholderText"/>
              <w:rFonts w:eastAsiaTheme="majorEastAsia"/>
              <w:color w:val="FF0000"/>
              <w:szCs w:val="24"/>
            </w:rPr>
            <w:t xml:space="preserve">Enter </w:t>
          </w:r>
          <w:r>
            <w:rPr>
              <w:rStyle w:val="PlaceholderText"/>
              <w:rFonts w:eastAsiaTheme="majorEastAsia"/>
              <w:color w:val="FF0000"/>
              <w:szCs w:val="24"/>
            </w:rPr>
            <w:t>Name of Agency</w:t>
          </w:r>
        </w:p>
      </w:docPartBody>
    </w:docPart>
    <w:docPart>
      <w:docPartPr>
        <w:name w:val="FACBEABB403C4A56AFB29C6B06DA5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B7E62-6AA6-443C-8EB7-BAD6DD09EBD4}"/>
      </w:docPartPr>
      <w:docPartBody>
        <w:p w:rsidR="00FC4AC2" w:rsidRDefault="00F7700B" w:rsidP="00F7700B">
          <w:pPr>
            <w:pStyle w:val="FACBEABB403C4A56AFB29C6B06DA52E93"/>
          </w:pPr>
          <w:r w:rsidRPr="00D069C6">
            <w:rPr>
              <w:rStyle w:val="PlaceholderText"/>
              <w:rFonts w:eastAsiaTheme="majorEastAsia"/>
              <w:color w:val="FF0000"/>
              <w:szCs w:val="24"/>
            </w:rPr>
            <w:t xml:space="preserve">Enter </w:t>
          </w:r>
          <w:r>
            <w:rPr>
              <w:rStyle w:val="PlaceholderText"/>
              <w:rFonts w:eastAsiaTheme="majorEastAsia"/>
              <w:color w:val="FF0000"/>
              <w:szCs w:val="24"/>
            </w:rPr>
            <w:t>Name of Evaluator</w:t>
          </w:r>
        </w:p>
      </w:docPartBody>
    </w:docPart>
    <w:docPart>
      <w:docPartPr>
        <w:name w:val="A64177421FAB41A6BB747A52D3E3F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E6D28-5557-4568-9517-46A3E794FA80}"/>
      </w:docPartPr>
      <w:docPartBody>
        <w:p w:rsidR="00FC4AC2" w:rsidRDefault="00F7700B" w:rsidP="00F7700B">
          <w:pPr>
            <w:pStyle w:val="A64177421FAB41A6BB747A52D3E3F1833"/>
          </w:pPr>
          <w:r w:rsidRPr="00D069C6">
            <w:rPr>
              <w:rStyle w:val="PlaceholderText"/>
              <w:rFonts w:eastAsiaTheme="majorEastAsia"/>
              <w:color w:val="FF0000"/>
              <w:szCs w:val="24"/>
            </w:rPr>
            <w:t xml:space="preserve">Enter </w:t>
          </w:r>
          <w:r>
            <w:rPr>
              <w:rStyle w:val="PlaceholderText"/>
              <w:rFonts w:eastAsiaTheme="majorEastAsia"/>
              <w:color w:val="FF0000"/>
              <w:szCs w:val="24"/>
            </w:rPr>
            <w:t>Name of Agency</w:t>
          </w:r>
        </w:p>
      </w:docPartBody>
    </w:docPart>
    <w:docPart>
      <w:docPartPr>
        <w:name w:val="5C1A914AE299487A9EF42D2A30EE2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C6840-0FAD-46A3-8F85-12323D1623EB}"/>
      </w:docPartPr>
      <w:docPartBody>
        <w:p w:rsidR="00FC4AC2" w:rsidRDefault="00F7700B" w:rsidP="00F7700B">
          <w:pPr>
            <w:pStyle w:val="5C1A914AE299487A9EF42D2A30EE2B5A3"/>
          </w:pPr>
          <w:r w:rsidRPr="00593685">
            <w:rPr>
              <w:rStyle w:val="PlaceholderText"/>
              <w:rFonts w:ascii="Times New Roman" w:eastAsiaTheme="majorEastAsia" w:hAnsi="Times New Roman" w:cs="Times New Roman"/>
              <w:color w:val="FF0000"/>
            </w:rPr>
            <w:t>Enter Name of Agency</w:t>
          </w:r>
        </w:p>
      </w:docPartBody>
    </w:docPart>
    <w:docPart>
      <w:docPartPr>
        <w:name w:val="C7059A627CEA444D9D7EF1A32D2A0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5682C-A789-49A6-A556-2A7EEF325398}"/>
      </w:docPartPr>
      <w:docPartBody>
        <w:p w:rsidR="00FC4AC2" w:rsidRDefault="00F7700B" w:rsidP="00F7700B">
          <w:pPr>
            <w:pStyle w:val="C7059A627CEA444D9D7EF1A32D2A0FE93"/>
          </w:pPr>
          <w:r w:rsidRPr="00593685">
            <w:rPr>
              <w:rStyle w:val="PlaceholderText"/>
              <w:rFonts w:ascii="Times New Roman" w:eastAsiaTheme="majorEastAsia" w:hAnsi="Times New Roman" w:cs="Times New Roman"/>
              <w:color w:val="FF0000"/>
            </w:rPr>
            <w:t>Enter Name of Agency</w:t>
          </w:r>
        </w:p>
      </w:docPartBody>
    </w:docPart>
    <w:docPart>
      <w:docPartPr>
        <w:name w:val="25E81F1971454923ACA636DE820BE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664A9-4921-4209-A04F-FDFD1E7F0617}"/>
      </w:docPartPr>
      <w:docPartBody>
        <w:p w:rsidR="00FC4AC2" w:rsidRDefault="00F7700B" w:rsidP="00F7700B">
          <w:pPr>
            <w:pStyle w:val="25E81F1971454923ACA636DE820BEA9F3"/>
          </w:pPr>
          <w:r w:rsidRPr="00593685">
            <w:rPr>
              <w:rStyle w:val="PlaceholderText"/>
              <w:rFonts w:ascii="Times New Roman" w:eastAsiaTheme="majorEastAsia" w:hAnsi="Times New Roman" w:cs="Times New Roman"/>
              <w:color w:val="FF0000"/>
            </w:rPr>
            <w:t>Enter Name of Agency</w:t>
          </w:r>
        </w:p>
      </w:docPartBody>
    </w:docPart>
    <w:docPart>
      <w:docPartPr>
        <w:name w:val="9D2E037C5BF042218BA2FAAE670E0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762A2-6290-4736-B1E4-84F6717FE19C}"/>
      </w:docPartPr>
      <w:docPartBody>
        <w:p w:rsidR="00FC4AC2" w:rsidRDefault="00F7700B" w:rsidP="00F7700B">
          <w:pPr>
            <w:pStyle w:val="9D2E037C5BF042218BA2FAAE670E0F513"/>
          </w:pPr>
          <w:r>
            <w:rPr>
              <w:rStyle w:val="PlaceholderText"/>
              <w:rFonts w:eastAsiaTheme="majorEastAsia"/>
              <w:color w:val="FF0000"/>
            </w:rPr>
            <w:t>Enter Payment Information</w:t>
          </w:r>
        </w:p>
      </w:docPartBody>
    </w:docPart>
    <w:docPart>
      <w:docPartPr>
        <w:name w:val="09E5B475C2624318BDA062172AB13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D58E3-BB63-4002-BAFB-E96DC60759EA}"/>
      </w:docPartPr>
      <w:docPartBody>
        <w:p w:rsidR="00FC4AC2" w:rsidRDefault="00F7700B" w:rsidP="00F7700B">
          <w:pPr>
            <w:pStyle w:val="09E5B475C2624318BDA062172AB1341D3"/>
          </w:pPr>
          <w:r w:rsidRPr="00D069C6">
            <w:rPr>
              <w:rStyle w:val="PlaceholderText"/>
              <w:rFonts w:eastAsiaTheme="majorEastAsia"/>
              <w:color w:val="FF0000"/>
              <w:szCs w:val="24"/>
            </w:rPr>
            <w:t xml:space="preserve">Enter </w:t>
          </w:r>
          <w:r>
            <w:rPr>
              <w:rStyle w:val="PlaceholderText"/>
              <w:rFonts w:eastAsiaTheme="majorEastAsia"/>
              <w:color w:val="FF0000"/>
              <w:szCs w:val="24"/>
            </w:rPr>
            <w:t>Name of Agency</w:t>
          </w:r>
        </w:p>
      </w:docPartBody>
    </w:docPart>
    <w:docPart>
      <w:docPartPr>
        <w:name w:val="455A608545F243E68D48F6CAA7BD7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B915E-1F6E-48CB-AAE1-12CBEF8A7FA9}"/>
      </w:docPartPr>
      <w:docPartBody>
        <w:p w:rsidR="00FC4AC2" w:rsidRDefault="00F7700B" w:rsidP="00F7700B">
          <w:pPr>
            <w:pStyle w:val="455A608545F243E68D48F6CAA7BD73DE3"/>
          </w:pPr>
          <w:r w:rsidRPr="00593685">
            <w:rPr>
              <w:rStyle w:val="PlaceholderText"/>
              <w:rFonts w:ascii="Times New Roman" w:eastAsiaTheme="majorEastAsia" w:hAnsi="Times New Roman" w:cs="Times New Roman"/>
              <w:color w:val="FF0000"/>
            </w:rPr>
            <w:t>Enter Name of Agency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7B"/>
    <w:rsid w:val="00020227"/>
    <w:rsid w:val="000330C1"/>
    <w:rsid w:val="000E3F88"/>
    <w:rsid w:val="002F7588"/>
    <w:rsid w:val="0035330F"/>
    <w:rsid w:val="00414A69"/>
    <w:rsid w:val="00501CBC"/>
    <w:rsid w:val="005148F5"/>
    <w:rsid w:val="006446EF"/>
    <w:rsid w:val="006E698A"/>
    <w:rsid w:val="007776B0"/>
    <w:rsid w:val="008E616B"/>
    <w:rsid w:val="00980A1A"/>
    <w:rsid w:val="009A19F4"/>
    <w:rsid w:val="00AA7521"/>
    <w:rsid w:val="00B83C0A"/>
    <w:rsid w:val="00B93542"/>
    <w:rsid w:val="00BB320A"/>
    <w:rsid w:val="00C32156"/>
    <w:rsid w:val="00C4526A"/>
    <w:rsid w:val="00C67888"/>
    <w:rsid w:val="00D1686E"/>
    <w:rsid w:val="00D530FB"/>
    <w:rsid w:val="00D7037B"/>
    <w:rsid w:val="00F120F2"/>
    <w:rsid w:val="00F7700B"/>
    <w:rsid w:val="00FC4AC2"/>
    <w:rsid w:val="00FE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700B"/>
    <w:rPr>
      <w:color w:val="666666"/>
    </w:rPr>
  </w:style>
  <w:style w:type="paragraph" w:customStyle="1" w:styleId="58A9339CC1FA46BE8D7A10360D1325C0">
    <w:name w:val="58A9339CC1FA46BE8D7A10360D1325C0"/>
    <w:rsid w:val="00D7037B"/>
  </w:style>
  <w:style w:type="character" w:customStyle="1" w:styleId="Style8">
    <w:name w:val="Style8"/>
    <w:basedOn w:val="DefaultParagraphFont"/>
    <w:uiPriority w:val="1"/>
    <w:rsid w:val="00F7700B"/>
    <w:rPr>
      <w:rFonts w:ascii="Times New Roman" w:hAnsi="Times New Roman"/>
      <w:sz w:val="24"/>
    </w:rPr>
  </w:style>
  <w:style w:type="paragraph" w:customStyle="1" w:styleId="54B813EA15E2434A991D89D22692DC292">
    <w:name w:val="54B813EA15E2434A991D89D22692DC292"/>
    <w:rsid w:val="00F7700B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0723B8622B60445CA7514747064398CA2">
    <w:name w:val="0723B8622B60445CA7514747064398CA2"/>
    <w:rsid w:val="00F7700B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25865C86BB764FFEBB88DFD9ACB55A112">
    <w:name w:val="25865C86BB764FFEBB88DFD9ACB55A112"/>
    <w:rsid w:val="00F7700B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9D0003640C0D4E4382BC93BD16F1397D2">
    <w:name w:val="9D0003640C0D4E4382BC93BD16F1397D2"/>
    <w:rsid w:val="00F7700B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6BFC45062D474493A804FB3C49E754052">
    <w:name w:val="6BFC45062D474493A804FB3C49E754052"/>
    <w:rsid w:val="00F7700B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9C333C3DC8694D1A80DFB92C1E0F25ED2">
    <w:name w:val="9C333C3DC8694D1A80DFB92C1E0F25ED2"/>
    <w:rsid w:val="00F7700B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09E5B475C2624318BDA062172AB1341D3">
    <w:name w:val="09E5B475C2624318BDA062172AB1341D3"/>
    <w:rsid w:val="00F7700B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F814AF9B25B411F81ACA95AA1D8296D3">
    <w:name w:val="BF814AF9B25B411F81ACA95AA1D8296D3"/>
    <w:rsid w:val="00F7700B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FACBEABB403C4A56AFB29C6B06DA52E93">
    <w:name w:val="FACBEABB403C4A56AFB29C6B06DA52E93"/>
    <w:rsid w:val="00F7700B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A64177421FAB41A6BB747A52D3E3F1833">
    <w:name w:val="A64177421FAB41A6BB747A52D3E3F1833"/>
    <w:rsid w:val="00F7700B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5C1A914AE299487A9EF42D2A30EE2B5A3">
    <w:name w:val="5C1A914AE299487A9EF42D2A30EE2B5A3"/>
    <w:rsid w:val="00F7700B"/>
    <w:pPr>
      <w:ind w:left="720"/>
      <w:contextualSpacing/>
    </w:pPr>
    <w:rPr>
      <w:rFonts w:eastAsiaTheme="minorHAnsi"/>
    </w:rPr>
  </w:style>
  <w:style w:type="paragraph" w:customStyle="1" w:styleId="455A608545F243E68D48F6CAA7BD73DE3">
    <w:name w:val="455A608545F243E68D48F6CAA7BD73DE3"/>
    <w:rsid w:val="00F7700B"/>
    <w:pPr>
      <w:ind w:left="720"/>
      <w:contextualSpacing/>
    </w:pPr>
    <w:rPr>
      <w:rFonts w:eastAsiaTheme="minorHAnsi"/>
    </w:rPr>
  </w:style>
  <w:style w:type="paragraph" w:customStyle="1" w:styleId="C7059A627CEA444D9D7EF1A32D2A0FE93">
    <w:name w:val="C7059A627CEA444D9D7EF1A32D2A0FE93"/>
    <w:rsid w:val="00F7700B"/>
    <w:pPr>
      <w:ind w:left="720"/>
      <w:contextualSpacing/>
    </w:pPr>
    <w:rPr>
      <w:rFonts w:eastAsiaTheme="minorHAnsi"/>
    </w:rPr>
  </w:style>
  <w:style w:type="paragraph" w:customStyle="1" w:styleId="25E81F1971454923ACA636DE820BEA9F3">
    <w:name w:val="25E81F1971454923ACA636DE820BEA9F3"/>
    <w:rsid w:val="00F7700B"/>
    <w:pPr>
      <w:ind w:left="720"/>
      <w:contextualSpacing/>
    </w:pPr>
    <w:rPr>
      <w:rFonts w:eastAsiaTheme="minorHAnsi"/>
    </w:rPr>
  </w:style>
  <w:style w:type="paragraph" w:customStyle="1" w:styleId="9D2E037C5BF042218BA2FAAE670E0F513">
    <w:name w:val="9D2E037C5BF042218BA2FAAE670E0F513"/>
    <w:rsid w:val="00F7700B"/>
    <w:pPr>
      <w:spacing w:after="120" w:line="276" w:lineRule="auto"/>
      <w:ind w:left="360"/>
    </w:pPr>
    <w:rPr>
      <w:rFonts w:ascii="Times New Roman" w:eastAsiaTheme="minorHAnsi" w:hAnsi="Times New Roman" w:cs="Times New Roman"/>
      <w:kern w:val="0"/>
      <w14:ligatures w14:val="none"/>
    </w:rPr>
  </w:style>
  <w:style w:type="paragraph" w:customStyle="1" w:styleId="E237AA6F950E4974B39227AC0463BDAF2">
    <w:name w:val="E237AA6F950E4974B39227AC0463BDAF2"/>
    <w:rsid w:val="00F7700B"/>
    <w:pPr>
      <w:ind w:left="720"/>
      <w:contextualSpacing/>
    </w:pPr>
    <w:rPr>
      <w:rFonts w:eastAsiaTheme="minorHAnsi"/>
    </w:rPr>
  </w:style>
  <w:style w:type="paragraph" w:customStyle="1" w:styleId="4DF9DBB2A0ED4944BFB5C02CED4F57E42">
    <w:name w:val="4DF9DBB2A0ED4944BFB5C02CED4F57E42"/>
    <w:rsid w:val="00F7700B"/>
    <w:pPr>
      <w:ind w:left="720"/>
      <w:contextualSpacing/>
    </w:pPr>
    <w:rPr>
      <w:rFonts w:eastAsiaTheme="minorHAnsi"/>
    </w:rPr>
  </w:style>
  <w:style w:type="paragraph" w:customStyle="1" w:styleId="04B4F274024443E5B20A16B1F48A2D2B3">
    <w:name w:val="04B4F274024443E5B20A16B1F48A2D2B3"/>
    <w:rsid w:val="00F7700B"/>
    <w:pPr>
      <w:ind w:left="720"/>
      <w:contextualSpacing/>
    </w:pPr>
    <w:rPr>
      <w:rFonts w:eastAsiaTheme="minorHAnsi"/>
    </w:rPr>
  </w:style>
  <w:style w:type="paragraph" w:customStyle="1" w:styleId="D873DC3BF39F492788FD51E18105C7FB2">
    <w:name w:val="D873DC3BF39F492788FD51E18105C7FB2"/>
    <w:rsid w:val="00F7700B"/>
    <w:pPr>
      <w:spacing w:after="0" w:line="480" w:lineRule="exact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Brown</dc:creator>
  <cp:keywords/>
  <dc:description/>
  <cp:lastModifiedBy>Tiffany Brown</cp:lastModifiedBy>
  <cp:revision>8</cp:revision>
  <dcterms:created xsi:type="dcterms:W3CDTF">2025-07-02T17:34:00Z</dcterms:created>
  <dcterms:modified xsi:type="dcterms:W3CDTF">2025-07-23T00:36:00Z</dcterms:modified>
</cp:coreProperties>
</file>