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F9EB4" w14:textId="77777777" w:rsidR="00847BCB" w:rsidRPr="00931BAE" w:rsidRDefault="00847BCB" w:rsidP="00351EE9">
      <w:pPr>
        <w:keepNext/>
        <w:spacing w:line="480" w:lineRule="auto"/>
        <w:jc w:val="center"/>
        <w:rPr>
          <w:rFonts w:ascii="Times New Roman" w:eastAsia="Times New Roman" w:hAnsi="Times New Roman" w:cs="Times New Roman"/>
          <w:b/>
          <w:caps/>
          <w:sz w:val="96"/>
          <w:u w:val="single"/>
          <w:lang w:val="en-CA"/>
        </w:rPr>
      </w:pPr>
    </w:p>
    <w:p w14:paraId="0B3F7237" w14:textId="77777777" w:rsidR="00351EE9" w:rsidRPr="00931BAE" w:rsidRDefault="00351EE9" w:rsidP="00F058B6">
      <w:pPr>
        <w:keepNext/>
        <w:spacing w:line="360" w:lineRule="auto"/>
        <w:jc w:val="center"/>
        <w:rPr>
          <w:rFonts w:ascii="Times New Roman" w:eastAsia="Times New Roman" w:hAnsi="Times New Roman" w:cs="Times New Roman"/>
          <w:b/>
          <w:caps/>
          <w:sz w:val="96"/>
          <w:u w:val="single"/>
          <w:lang w:val="en-CA"/>
        </w:rPr>
      </w:pPr>
      <w:r w:rsidRPr="00931BAE">
        <w:rPr>
          <w:rFonts w:ascii="Times New Roman" w:eastAsia="Times New Roman" w:hAnsi="Times New Roman" w:cs="Times New Roman"/>
          <w:b/>
          <w:caps/>
          <w:sz w:val="96"/>
          <w:u w:val="single"/>
          <w:lang w:val="en-CA"/>
        </w:rPr>
        <w:t>Preliminary Instructions</w:t>
      </w:r>
    </w:p>
    <w:p w14:paraId="0B4A0E82" w14:textId="331B471A" w:rsidR="00847BCB" w:rsidRPr="00931BAE" w:rsidRDefault="00847BCB">
      <w:pPr>
        <w:rPr>
          <w:rFonts w:ascii="Times New Roman" w:eastAsia="Times New Roman" w:hAnsi="Times New Roman" w:cs="Times New Roman"/>
          <w:caps/>
          <w:u w:val="single"/>
          <w:lang w:val="en-CA"/>
        </w:rPr>
      </w:pPr>
      <w:r w:rsidRPr="00931BAE">
        <w:rPr>
          <w:rFonts w:ascii="Times New Roman" w:eastAsia="Times New Roman" w:hAnsi="Times New Roman" w:cs="Times New Roman"/>
          <w:caps/>
          <w:u w:val="single"/>
          <w:lang w:val="en-CA"/>
        </w:rPr>
        <w:br w:type="page"/>
      </w:r>
    </w:p>
    <w:p w14:paraId="1C0D583D" w14:textId="61659EBB" w:rsidR="00351EE9" w:rsidRPr="00931BAE" w:rsidRDefault="00351EE9"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lastRenderedPageBreak/>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00847BCB" w:rsidRPr="00931BAE">
        <w:rPr>
          <w:rFonts w:ascii="Times New Roman" w:eastAsia="Times New Roman" w:hAnsi="Times New Roman" w:cs="Times New Roman"/>
          <w:b/>
          <w:lang w:val="en-CA"/>
        </w:rPr>
        <w:t xml:space="preserve">PRELIMINARY </w:t>
      </w:r>
      <w:r w:rsidRPr="00931BAE">
        <w:rPr>
          <w:rFonts w:ascii="Times New Roman" w:eastAsia="Times New Roman" w:hAnsi="Times New Roman" w:cs="Times New Roman"/>
          <w:b/>
          <w:lang w:val="en-CA"/>
        </w:rPr>
        <w:t>INSTRUCTION</w:t>
      </w:r>
      <w:r w:rsidRPr="00931BAE">
        <w:rPr>
          <w:rFonts w:ascii="Times New Roman" w:eastAsia="Times New Roman" w:hAnsi="Times New Roman" w:cs="Times New Roman"/>
          <w:b/>
          <w:bCs/>
        </w:rPr>
        <w:t xml:space="preserve"> NO.</w:t>
      </w:r>
      <w:proofErr w:type="gramEnd"/>
      <w:r w:rsidRPr="00931BAE">
        <w:rPr>
          <w:rFonts w:ascii="Times New Roman" w:eastAsia="Times New Roman" w:hAnsi="Times New Roman" w:cs="Times New Roman"/>
          <w:b/>
          <w:bCs/>
        </w:rPr>
        <w:t xml:space="preserve"> </w:t>
      </w:r>
      <w:r w:rsidRPr="00931BAE">
        <w:rPr>
          <w:rFonts w:ascii="Times New Roman" w:eastAsia="Times New Roman" w:hAnsi="Times New Roman" w:cs="Times New Roman"/>
          <w:b/>
          <w:bCs/>
        </w:rPr>
        <w:fldChar w:fldCharType="begin"/>
      </w:r>
      <w:r w:rsidRPr="00931BAE">
        <w:rPr>
          <w:rFonts w:ascii="Times New Roman" w:eastAsia="Times New Roman" w:hAnsi="Times New Roman" w:cs="Times New Roman"/>
          <w:b/>
          <w:bCs/>
        </w:rPr>
        <w:instrText xml:space="preserve"> SEQ Rog </w:instrText>
      </w:r>
      <w:r w:rsidRPr="00931BAE">
        <w:rPr>
          <w:rFonts w:ascii="Times New Roman" w:eastAsia="Times New Roman" w:hAnsi="Times New Roman" w:cs="Times New Roman"/>
          <w:b/>
          <w:bCs/>
        </w:rPr>
        <w:fldChar w:fldCharType="separate"/>
      </w:r>
      <w:r w:rsidR="00F058B6">
        <w:rPr>
          <w:rFonts w:ascii="Times New Roman" w:eastAsia="Times New Roman" w:hAnsi="Times New Roman" w:cs="Times New Roman"/>
          <w:b/>
          <w:bCs/>
          <w:noProof/>
        </w:rPr>
        <w:t>1</w:t>
      </w:r>
      <w:r w:rsidRPr="00931BAE">
        <w:rPr>
          <w:rFonts w:ascii="Times New Roman" w:eastAsia="Times New Roman" w:hAnsi="Times New Roman" w:cs="Times New Roman"/>
          <w:b/>
          <w:bCs/>
        </w:rPr>
        <w:fldChar w:fldCharType="end"/>
      </w:r>
    </w:p>
    <w:p w14:paraId="46FECEBD" w14:textId="77777777" w:rsidR="00351EE9" w:rsidRPr="00931BAE" w:rsidRDefault="00351EE9" w:rsidP="00351EE9">
      <w:pPr>
        <w:spacing w:line="480" w:lineRule="auto"/>
        <w:rPr>
          <w:rFonts w:ascii="Times New Roman" w:eastAsia="Times New Roman" w:hAnsi="Times New Roman" w:cs="Times New Roman"/>
          <w:lang w:val="en-CA"/>
        </w:rPr>
      </w:pPr>
      <w:r w:rsidRPr="00931BAE">
        <w:rPr>
          <w:rFonts w:ascii="Times New Roman" w:eastAsia="Times New Roman" w:hAnsi="Times New Roman" w:cs="Times New Roman"/>
          <w:lang w:val="en-CA"/>
        </w:rPr>
        <w:t>MEMBERS OF THE JURY:</w:t>
      </w:r>
    </w:p>
    <w:p w14:paraId="2180F42B" w14:textId="77E05CBE" w:rsidR="00351EE9" w:rsidRPr="00931BAE" w:rsidRDefault="00351EE9" w:rsidP="00931BA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lang w:val="en-CA"/>
        </w:rPr>
        <w:t xml:space="preserve">You have been selected and sworn as the jury to try the case of United States of America vs. </w:t>
      </w:r>
      <w:r w:rsidR="00F058B6">
        <w:rPr>
          <w:rFonts w:ascii="Times New Roman" w:eastAsia="Times New Roman" w:hAnsi="Times New Roman" w:cs="Times New Roman"/>
        </w:rPr>
        <w:t>[INSERT DEFENDANT NAME]</w:t>
      </w:r>
      <w:r w:rsidRPr="00931BAE">
        <w:rPr>
          <w:rFonts w:ascii="Times New Roman" w:eastAsia="Times New Roman" w:hAnsi="Times New Roman" w:cs="Times New Roman"/>
        </w:rPr>
        <w:t xml:space="preserve">. This is a criminal case </w:t>
      </w:r>
      <w:r w:rsidR="00A315CD">
        <w:rPr>
          <w:rFonts w:ascii="Times New Roman" w:eastAsia="Times New Roman" w:hAnsi="Times New Roman" w:cs="Times New Roman"/>
        </w:rPr>
        <w:t>meaning</w:t>
      </w:r>
      <w:r w:rsidRPr="00931BAE">
        <w:rPr>
          <w:rFonts w:ascii="Times New Roman" w:eastAsia="Times New Roman" w:hAnsi="Times New Roman" w:cs="Times New Roman"/>
        </w:rPr>
        <w:t xml:space="preserve"> that the defendant is accused of committing certain crimes. You will decide if the defendant is guilty or not guilty. I will give you some instructions now and some later. You are required to consider and follow all my instructions. Keep an open mind throughout the trial. At the end of the trial you will discuss the evidence and reach a verdict. You have each taken an oath to “well and truly try the issues in the case now on trial” and render “a true verdict according to the evidence and instructions” that I will give you. The oath is your promise to do your duty as a member of the jury. Be alert. Pay attention. Follow my instructions.</w:t>
      </w:r>
    </w:p>
    <w:p w14:paraId="6B23DF59" w14:textId="77777777" w:rsidR="00351EE9" w:rsidRPr="00931BAE" w:rsidRDefault="00351EE9" w:rsidP="00351EE9">
      <w:pPr>
        <w:spacing w:after="200"/>
        <w:rPr>
          <w:rFonts w:ascii="Times New Roman" w:eastAsia="Times New Roman" w:hAnsi="Times New Roman" w:cs="Times New Roman"/>
        </w:rPr>
      </w:pPr>
      <w:r w:rsidRPr="00931BAE">
        <w:rPr>
          <w:rFonts w:ascii="Times New Roman" w:eastAsia="Times New Roman" w:hAnsi="Times New Roman" w:cs="Times New Roman"/>
        </w:rPr>
        <w:br w:type="page"/>
      </w:r>
    </w:p>
    <w:p w14:paraId="5A3C4F58" w14:textId="77777777" w:rsidR="00351EE9" w:rsidRPr="00931BAE" w:rsidRDefault="00351EE9" w:rsidP="00351EE9">
      <w:pPr>
        <w:spacing w:line="480" w:lineRule="auto"/>
        <w:ind w:firstLine="720"/>
        <w:jc w:val="both"/>
        <w:rPr>
          <w:rFonts w:ascii="Times New Roman" w:eastAsia="Times New Roman" w:hAnsi="Times New Roman" w:cs="Times New Roman"/>
        </w:rPr>
      </w:pPr>
    </w:p>
    <w:p w14:paraId="3D9B2E2C" w14:textId="17DAC3CA" w:rsidR="00847BCB" w:rsidRPr="00931BAE" w:rsidRDefault="00847BCB"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PRELIMINARY INSTRUCTION</w:t>
      </w:r>
      <w:r w:rsidRPr="00931BAE">
        <w:rPr>
          <w:rFonts w:ascii="Times New Roman" w:eastAsia="Times New Roman" w:hAnsi="Times New Roman" w:cs="Times New Roman"/>
          <w:b/>
          <w:bCs/>
        </w:rPr>
        <w:t xml:space="preserve"> NO.</w:t>
      </w:r>
      <w:proofErr w:type="gramEnd"/>
      <w:r w:rsidRPr="00931BAE">
        <w:rPr>
          <w:rFonts w:ascii="Times New Roman" w:eastAsia="Times New Roman" w:hAnsi="Times New Roman" w:cs="Times New Roman"/>
          <w:b/>
          <w:bCs/>
        </w:rPr>
        <w:t xml:space="preserve"> 2</w:t>
      </w:r>
    </w:p>
    <w:p w14:paraId="56BCC01B" w14:textId="26870533" w:rsidR="00351EE9" w:rsidRPr="00931BAE" w:rsidRDefault="00351EE9" w:rsidP="00351EE9">
      <w:pPr>
        <w:spacing w:line="480" w:lineRule="auto"/>
        <w:ind w:firstLine="720"/>
        <w:jc w:val="both"/>
        <w:rPr>
          <w:rFonts w:ascii="Times New Roman" w:hAnsi="Times New Roman" w:cs="Times New Roman"/>
        </w:rPr>
      </w:pPr>
      <w:r w:rsidRPr="00931BAE">
        <w:rPr>
          <w:rFonts w:ascii="Times New Roman" w:hAnsi="Times New Roman" w:cs="Times New Roman"/>
        </w:rPr>
        <w:t>The prosecution has filed a document—called an “</w:t>
      </w:r>
      <w:r w:rsidR="00193A1E">
        <w:rPr>
          <w:rFonts w:ascii="Times New Roman" w:hAnsi="Times New Roman" w:cs="Times New Roman"/>
        </w:rPr>
        <w:t>Indictment</w:t>
      </w:r>
      <w:r w:rsidRPr="00931BAE">
        <w:rPr>
          <w:rFonts w:ascii="Times New Roman" w:hAnsi="Times New Roman" w:cs="Times New Roman"/>
        </w:rPr>
        <w:t xml:space="preserve">”—that contains the charges against the defendant. In this case there are </w:t>
      </w:r>
      <w:r w:rsidR="00F058B6">
        <w:rPr>
          <w:rFonts w:ascii="Times New Roman" w:hAnsi="Times New Roman" w:cs="Times New Roman"/>
        </w:rPr>
        <w:t>[INSERT NUMBER]</w:t>
      </w:r>
      <w:r w:rsidRPr="00931BAE">
        <w:rPr>
          <w:rFonts w:ascii="Times New Roman" w:hAnsi="Times New Roman" w:cs="Times New Roman"/>
        </w:rPr>
        <w:t xml:space="preserve"> charges. </w:t>
      </w:r>
      <w:r w:rsidRPr="00931BAE">
        <w:rPr>
          <w:rFonts w:ascii="Times New Roman" w:eastAsia="Times New Roman" w:hAnsi="Times New Roman" w:cs="Times New Roman"/>
          <w:lang w:val="en-CA"/>
        </w:rPr>
        <w:t xml:space="preserve">They are </w:t>
      </w:r>
      <w:r w:rsidR="00F058B6">
        <w:rPr>
          <w:rFonts w:ascii="Times New Roman" w:eastAsia="Times New Roman" w:hAnsi="Times New Roman" w:cs="Times New Roman"/>
          <w:lang w:val="en-CA"/>
        </w:rPr>
        <w:t>[INSERT CHARGES]</w:t>
      </w:r>
      <w:r w:rsidRPr="00931BAE">
        <w:rPr>
          <w:rFonts w:ascii="Times New Roman" w:eastAsia="Times New Roman" w:hAnsi="Times New Roman" w:cs="Times New Roman"/>
          <w:lang w:val="en-CA"/>
        </w:rPr>
        <w:t>.</w:t>
      </w:r>
      <w:r w:rsidRPr="00931BAE">
        <w:rPr>
          <w:rFonts w:ascii="Times New Roman" w:hAnsi="Times New Roman" w:cs="Times New Roman"/>
        </w:rPr>
        <w:t xml:space="preserve"> </w:t>
      </w:r>
    </w:p>
    <w:p w14:paraId="22229D2F" w14:textId="42715154" w:rsidR="00351EE9" w:rsidRPr="00931BAE" w:rsidRDefault="00351EE9" w:rsidP="00351EE9">
      <w:pPr>
        <w:spacing w:line="480" w:lineRule="auto"/>
        <w:ind w:firstLine="720"/>
        <w:jc w:val="both"/>
        <w:rPr>
          <w:rFonts w:ascii="Times New Roman" w:hAnsi="Times New Roman" w:cs="Times New Roman"/>
        </w:rPr>
      </w:pPr>
      <w:r w:rsidRPr="00931BAE">
        <w:rPr>
          <w:rFonts w:ascii="Times New Roman" w:hAnsi="Times New Roman" w:cs="Times New Roman"/>
        </w:rPr>
        <w:t xml:space="preserve">The </w:t>
      </w:r>
      <w:r w:rsidR="00193A1E">
        <w:rPr>
          <w:rFonts w:ascii="Times New Roman" w:hAnsi="Times New Roman" w:cs="Times New Roman"/>
        </w:rPr>
        <w:t>Indictment</w:t>
      </w:r>
      <w:r w:rsidRPr="00931BAE">
        <w:rPr>
          <w:rFonts w:ascii="Times New Roman" w:hAnsi="Times New Roman" w:cs="Times New Roman"/>
        </w:rPr>
        <w:t xml:space="preserve"> is not evidence of anything. It is only a method of accusing a defendant of a crime. The </w:t>
      </w:r>
      <w:r w:rsidR="00193A1E">
        <w:rPr>
          <w:rFonts w:ascii="Times New Roman" w:hAnsi="Times New Roman" w:cs="Times New Roman"/>
        </w:rPr>
        <w:t>Indictment</w:t>
      </w:r>
      <w:r w:rsidRPr="00931BAE">
        <w:rPr>
          <w:rFonts w:ascii="Times New Roman" w:hAnsi="Times New Roman" w:cs="Times New Roman"/>
        </w:rPr>
        <w:t xml:space="preserve"> will now be read.</w:t>
      </w:r>
    </w:p>
    <w:p w14:paraId="24F4D198" w14:textId="7F334168" w:rsidR="00351EE9" w:rsidRPr="00931BAE" w:rsidRDefault="00351EE9" w:rsidP="00351EE9">
      <w:pPr>
        <w:spacing w:line="480" w:lineRule="auto"/>
        <w:ind w:firstLine="720"/>
        <w:jc w:val="both"/>
        <w:rPr>
          <w:rFonts w:ascii="Times New Roman" w:hAnsi="Times New Roman" w:cs="Times New Roman"/>
        </w:rPr>
      </w:pPr>
      <w:r w:rsidRPr="00931BAE">
        <w:rPr>
          <w:rFonts w:ascii="Times New Roman" w:hAnsi="Times New Roman" w:cs="Times New Roman"/>
        </w:rPr>
        <w:t xml:space="preserve">[READ </w:t>
      </w:r>
      <w:r w:rsidR="00193A1E">
        <w:rPr>
          <w:rFonts w:ascii="Times New Roman" w:hAnsi="Times New Roman" w:cs="Times New Roman"/>
        </w:rPr>
        <w:t>INDICTMENT</w:t>
      </w:r>
      <w:r w:rsidRPr="00931BAE">
        <w:rPr>
          <w:rFonts w:ascii="Times New Roman" w:hAnsi="Times New Roman" w:cs="Times New Roman"/>
        </w:rPr>
        <w:t>]</w:t>
      </w:r>
    </w:p>
    <w:p w14:paraId="5F196C90" w14:textId="04DAF364" w:rsidR="00351EE9" w:rsidRPr="00931BAE" w:rsidRDefault="00351EE9" w:rsidP="00351EE9">
      <w:pPr>
        <w:spacing w:line="480" w:lineRule="auto"/>
        <w:ind w:firstLine="720"/>
        <w:jc w:val="both"/>
        <w:rPr>
          <w:rFonts w:ascii="Times New Roman" w:hAnsi="Times New Roman" w:cs="Times New Roman"/>
        </w:rPr>
      </w:pPr>
      <w:r w:rsidRPr="00931BAE">
        <w:rPr>
          <w:rFonts w:ascii="Times New Roman" w:hAnsi="Times New Roman" w:cs="Times New Roman"/>
        </w:rPr>
        <w:t xml:space="preserve">The defendant has entered a plea of not guilty </w:t>
      </w:r>
      <w:r w:rsidR="00193A1E">
        <w:rPr>
          <w:rFonts w:ascii="Times New Roman" w:hAnsi="Times New Roman" w:cs="Times New Roman"/>
        </w:rPr>
        <w:t>and denies committing the crime</w:t>
      </w:r>
      <w:r w:rsidRPr="00931BAE">
        <w:rPr>
          <w:rFonts w:ascii="Times New Roman" w:hAnsi="Times New Roman" w:cs="Times New Roman"/>
        </w:rPr>
        <w:t xml:space="preserve">s. Every crime has component parts called “elements.” The prosecution must prove each element beyond a reasonable doubt. Until then, you must presume that the defendant is not guilty. The defendant does </w:t>
      </w:r>
      <w:r w:rsidR="00193A1E">
        <w:rPr>
          <w:rFonts w:ascii="Times New Roman" w:hAnsi="Times New Roman" w:cs="Times New Roman"/>
        </w:rPr>
        <w:t>not have to prove anything. He</w:t>
      </w:r>
      <w:r w:rsidRPr="00931BAE">
        <w:rPr>
          <w:rFonts w:ascii="Times New Roman" w:hAnsi="Times New Roman" w:cs="Times New Roman"/>
        </w:rPr>
        <w:t xml:space="preserve"> does not have</w:t>
      </w:r>
      <w:r w:rsidR="00A315CD">
        <w:rPr>
          <w:rFonts w:ascii="Times New Roman" w:hAnsi="Times New Roman" w:cs="Times New Roman"/>
        </w:rPr>
        <w:t xml:space="preserve"> to testify, call witnesses, </w:t>
      </w:r>
      <w:r w:rsidRPr="00931BAE">
        <w:rPr>
          <w:rFonts w:ascii="Times New Roman" w:hAnsi="Times New Roman" w:cs="Times New Roman"/>
        </w:rPr>
        <w:t>present evidence, or prove his innocence.</w:t>
      </w:r>
    </w:p>
    <w:p w14:paraId="16D7DFA1" w14:textId="72AAD41D"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bookmarkStart w:id="0" w:name="103"/>
    <w:bookmarkEnd w:id="0"/>
    <w:p w14:paraId="4D140785" w14:textId="30F0A077"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PRELIMINARY INSTRUCTION</w:t>
      </w:r>
      <w:r w:rsidRPr="00931BAE">
        <w:rPr>
          <w:rFonts w:ascii="Times New Roman" w:eastAsia="Times New Roman" w:hAnsi="Times New Roman" w:cs="Times New Roman"/>
          <w:b/>
          <w:bCs/>
        </w:rPr>
        <w:t xml:space="preserve"> NO.</w:t>
      </w:r>
      <w:proofErr w:type="gramEnd"/>
      <w:r w:rsidRPr="00931BAE">
        <w:rPr>
          <w:rFonts w:ascii="Times New Roman" w:eastAsia="Times New Roman" w:hAnsi="Times New Roman" w:cs="Times New Roman"/>
          <w:b/>
          <w:bCs/>
        </w:rPr>
        <w:t xml:space="preserve"> 3</w:t>
      </w:r>
    </w:p>
    <w:p w14:paraId="1A044487" w14:textId="482CB4F5" w:rsidR="00351EE9" w:rsidRPr="00931BAE" w:rsidRDefault="00351EE9"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 xml:space="preserve">Proof </w:t>
      </w:r>
      <w:proofErr w:type="gramStart"/>
      <w:r w:rsidRPr="00931BAE">
        <w:rPr>
          <w:rFonts w:ascii="Times New Roman" w:eastAsia="Times New Roman" w:hAnsi="Times New Roman" w:cs="Times New Roman"/>
          <w:b/>
          <w:bCs/>
        </w:rPr>
        <w:t>Beyond</w:t>
      </w:r>
      <w:proofErr w:type="gramEnd"/>
      <w:r w:rsidRPr="00931BAE">
        <w:rPr>
          <w:rFonts w:ascii="Times New Roman" w:eastAsia="Times New Roman" w:hAnsi="Times New Roman" w:cs="Times New Roman"/>
          <w:b/>
          <w:bCs/>
        </w:rPr>
        <w:t xml:space="preserve"> a </w:t>
      </w:r>
      <w:r w:rsidRPr="00931BAE">
        <w:rPr>
          <w:rFonts w:ascii="Times New Roman" w:eastAsia="Times New Roman" w:hAnsi="Times New Roman" w:cs="Times New Roman"/>
          <w:b/>
          <w:lang w:val="en-CA"/>
        </w:rPr>
        <w:t>Reasonable</w:t>
      </w:r>
      <w:r w:rsidR="00A315CD">
        <w:rPr>
          <w:rFonts w:ascii="Times New Roman" w:eastAsia="Times New Roman" w:hAnsi="Times New Roman" w:cs="Times New Roman"/>
          <w:b/>
          <w:bCs/>
        </w:rPr>
        <w:t xml:space="preserve"> Doubt</w:t>
      </w:r>
    </w:p>
    <w:p w14:paraId="30C5AF68" w14:textId="42DC6780" w:rsidR="00351EE9" w:rsidRPr="00931BAE" w:rsidRDefault="00351EE9"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The prosecution has the burden of proving the defendant guilty beyond a reasonable doubt. Some of you may have served as jurors in civil cases, where you were told that it is only necessary to prove that a fact is more likely true than not true. In criminal cases, the prosecution’s proof must be more powerful than that. It must be beyond a reasonable doubt. Proof beyond a reasonable doubt is proof that leaves you firmly convinced of the defendant’s guilt. There are very few things in this world that we know with absolute certainty, and in criminal cases the law does not require proof that overcomes every possible doubt. If, based on your consideration of the evidence, you are firmly convinced that the defendant is guilty of the cri</w:t>
      </w:r>
      <w:r w:rsidR="00A315CD">
        <w:rPr>
          <w:rFonts w:ascii="Times New Roman" w:eastAsia="Times New Roman" w:hAnsi="Times New Roman" w:cs="Times New Roman"/>
        </w:rPr>
        <w:t xml:space="preserve">me charged, you must find him </w:t>
      </w:r>
      <w:r w:rsidRPr="00931BAE">
        <w:rPr>
          <w:rFonts w:ascii="Times New Roman" w:eastAsia="Times New Roman" w:hAnsi="Times New Roman" w:cs="Times New Roman"/>
        </w:rPr>
        <w:t>guilty. If, on the other hand, you think there is a real possibility t</w:t>
      </w:r>
      <w:r w:rsidR="00A315CD">
        <w:rPr>
          <w:rFonts w:ascii="Times New Roman" w:eastAsia="Times New Roman" w:hAnsi="Times New Roman" w:cs="Times New Roman"/>
        </w:rPr>
        <w:t>hat he</w:t>
      </w:r>
      <w:r w:rsidRPr="00931BAE">
        <w:rPr>
          <w:rFonts w:ascii="Times New Roman" w:eastAsia="Times New Roman" w:hAnsi="Times New Roman" w:cs="Times New Roman"/>
        </w:rPr>
        <w:t xml:space="preserve"> is not g</w:t>
      </w:r>
      <w:r w:rsidR="00A315CD">
        <w:rPr>
          <w:rFonts w:ascii="Times New Roman" w:eastAsia="Times New Roman" w:hAnsi="Times New Roman" w:cs="Times New Roman"/>
        </w:rPr>
        <w:t>uilty, you must give him</w:t>
      </w:r>
      <w:r w:rsidRPr="00931BAE">
        <w:rPr>
          <w:rFonts w:ascii="Times New Roman" w:eastAsia="Times New Roman" w:hAnsi="Times New Roman" w:cs="Times New Roman"/>
        </w:rPr>
        <w:t xml:space="preserve"> the benefit of</w:t>
      </w:r>
      <w:r w:rsidR="00A315CD">
        <w:rPr>
          <w:rFonts w:ascii="Times New Roman" w:eastAsia="Times New Roman" w:hAnsi="Times New Roman" w:cs="Times New Roman"/>
        </w:rPr>
        <w:t xml:space="preserve"> the doubt and find him </w:t>
      </w:r>
      <w:r w:rsidRPr="00931BAE">
        <w:rPr>
          <w:rFonts w:ascii="Times New Roman" w:eastAsia="Times New Roman" w:hAnsi="Times New Roman" w:cs="Times New Roman"/>
        </w:rPr>
        <w:t xml:space="preserve">not guilty. </w:t>
      </w:r>
    </w:p>
    <w:p w14:paraId="4FB57EB8" w14:textId="00CB3755"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6FD6C8A8" w14:textId="77777777"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PRELIMINARY INSTRUCTION</w:t>
      </w:r>
      <w:r w:rsidRPr="00931BAE">
        <w:rPr>
          <w:rFonts w:ascii="Times New Roman" w:eastAsia="Times New Roman" w:hAnsi="Times New Roman" w:cs="Times New Roman"/>
          <w:b/>
          <w:bCs/>
        </w:rPr>
        <w:t xml:space="preserve"> NO.</w:t>
      </w:r>
      <w:proofErr w:type="gramEnd"/>
      <w:r w:rsidRPr="00931BAE">
        <w:rPr>
          <w:rFonts w:ascii="Times New Roman" w:eastAsia="Times New Roman" w:hAnsi="Times New Roman" w:cs="Times New Roman"/>
          <w:b/>
          <w:bCs/>
        </w:rPr>
        <w:t xml:space="preserve"> 4</w:t>
      </w:r>
      <w:bookmarkStart w:id="1" w:name="104"/>
      <w:bookmarkEnd w:id="1"/>
    </w:p>
    <w:p w14:paraId="7B877D7E" w14:textId="4F1BB92F" w:rsidR="00351EE9" w:rsidRPr="00931BAE" w:rsidRDefault="00A315CD" w:rsidP="00D5272E">
      <w:pPr>
        <w:pStyle w:val="ListParagraph"/>
        <w:keepNext/>
        <w:spacing w:line="480" w:lineRule="auto"/>
        <w:ind w:left="0"/>
        <w:jc w:val="center"/>
        <w:rPr>
          <w:rFonts w:ascii="Times New Roman" w:eastAsia="Times New Roman" w:hAnsi="Times New Roman" w:cs="Times New Roman"/>
          <w:b/>
          <w:bCs/>
        </w:rPr>
      </w:pPr>
      <w:r>
        <w:rPr>
          <w:rFonts w:ascii="Times New Roman" w:eastAsia="Times New Roman" w:hAnsi="Times New Roman" w:cs="Times New Roman"/>
          <w:b/>
          <w:bCs/>
        </w:rPr>
        <w:t>Presumption of Innocence</w:t>
      </w:r>
    </w:p>
    <w:p w14:paraId="17E63314" w14:textId="438DFA39" w:rsidR="00351EE9" w:rsidRPr="00931BAE" w:rsidRDefault="00351EE9"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 xml:space="preserve">Remember, the fact that the defendant is charged with </w:t>
      </w:r>
      <w:r w:rsidR="006D122B" w:rsidRPr="00931BAE">
        <w:rPr>
          <w:rFonts w:ascii="Times New Roman" w:eastAsia="Times New Roman" w:hAnsi="Times New Roman" w:cs="Times New Roman"/>
        </w:rPr>
        <w:t>one or more crimes</w:t>
      </w:r>
      <w:r w:rsidRPr="00931BAE">
        <w:rPr>
          <w:rFonts w:ascii="Times New Roman" w:eastAsia="Times New Roman" w:hAnsi="Times New Roman" w:cs="Times New Roman"/>
        </w:rPr>
        <w:t xml:space="preserve"> is not evidence of guilt. The law presumes that the defenda</w:t>
      </w:r>
      <w:r w:rsidR="006D122B" w:rsidRPr="00931BAE">
        <w:rPr>
          <w:rFonts w:ascii="Times New Roman" w:eastAsia="Times New Roman" w:hAnsi="Times New Roman" w:cs="Times New Roman"/>
        </w:rPr>
        <w:t>nt is not guilty of the crimes</w:t>
      </w:r>
      <w:r w:rsidRPr="00931BAE">
        <w:rPr>
          <w:rFonts w:ascii="Times New Roman" w:eastAsia="Times New Roman" w:hAnsi="Times New Roman" w:cs="Times New Roman"/>
        </w:rPr>
        <w:t xml:space="preserve"> charged. This presumption persists unless the prosecution’s evidence convinces you beyond a reasonable doubt that the defendant is guilty. </w:t>
      </w:r>
      <w:r w:rsidR="006D122B" w:rsidRPr="00931BAE">
        <w:rPr>
          <w:rFonts w:ascii="Times New Roman" w:eastAsia="Times New Roman" w:hAnsi="Times New Roman" w:cs="Times New Roman"/>
        </w:rPr>
        <w:t>So long as a reasonable doubt exists, you must find the defendant not guilty.</w:t>
      </w:r>
    </w:p>
    <w:p w14:paraId="754233BF" w14:textId="66A2833C" w:rsidR="00351EE9" w:rsidRPr="00931BAE" w:rsidRDefault="00847BCB" w:rsidP="00847BCB">
      <w:pPr>
        <w:rPr>
          <w:rFonts w:ascii="Times New Roman" w:eastAsia="Times New Roman" w:hAnsi="Times New Roman" w:cs="Times New Roman"/>
        </w:rPr>
      </w:pPr>
      <w:r w:rsidRPr="00931BAE">
        <w:rPr>
          <w:rFonts w:ascii="Times New Roman" w:eastAsia="Times New Roman" w:hAnsi="Times New Roman" w:cs="Times New Roman"/>
        </w:rPr>
        <w:br w:type="page"/>
      </w:r>
    </w:p>
    <w:bookmarkStart w:id="2" w:name="105"/>
    <w:bookmarkEnd w:id="2"/>
    <w:p w14:paraId="0DE437B5" w14:textId="2C660384"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PRELIMINARY INSTRUCTION</w:t>
      </w:r>
      <w:r w:rsidRPr="00931BAE">
        <w:rPr>
          <w:rFonts w:ascii="Times New Roman" w:eastAsia="Times New Roman" w:hAnsi="Times New Roman" w:cs="Times New Roman"/>
          <w:b/>
          <w:bCs/>
        </w:rPr>
        <w:t xml:space="preserve"> NO.</w:t>
      </w:r>
      <w:proofErr w:type="gramEnd"/>
      <w:r w:rsidRPr="00931BAE">
        <w:rPr>
          <w:rFonts w:ascii="Times New Roman" w:eastAsia="Times New Roman" w:hAnsi="Times New Roman" w:cs="Times New Roman"/>
          <w:b/>
          <w:bCs/>
        </w:rPr>
        <w:t xml:space="preserve"> 5</w:t>
      </w:r>
    </w:p>
    <w:p w14:paraId="364100AC" w14:textId="01A36BC9" w:rsidR="00D5272E" w:rsidRPr="00931BAE" w:rsidRDefault="00351EE9"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 xml:space="preserve">Role of Judge, </w:t>
      </w:r>
      <w:r w:rsidRPr="00931BAE">
        <w:rPr>
          <w:rFonts w:ascii="Times New Roman" w:eastAsia="Times New Roman" w:hAnsi="Times New Roman" w:cs="Times New Roman"/>
          <w:b/>
          <w:lang w:val="en-CA"/>
        </w:rPr>
        <w:t>Jury</w:t>
      </w:r>
      <w:r w:rsidR="00A315CD">
        <w:rPr>
          <w:rFonts w:ascii="Times New Roman" w:eastAsia="Times New Roman" w:hAnsi="Times New Roman" w:cs="Times New Roman"/>
          <w:b/>
          <w:bCs/>
        </w:rPr>
        <w:t xml:space="preserve"> and Lawyers</w:t>
      </w:r>
    </w:p>
    <w:p w14:paraId="203611F4" w14:textId="76C386C5" w:rsidR="00351EE9" w:rsidRPr="00931BAE" w:rsidRDefault="00351EE9"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All of us, judge, jury and lawyers, are officers of the court and have different roles during the trial:</w:t>
      </w:r>
    </w:p>
    <w:p w14:paraId="555B7BD5" w14:textId="77777777" w:rsidR="00351EE9" w:rsidRPr="00931BAE" w:rsidRDefault="00351EE9" w:rsidP="000449CE">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As the judge I will supervise the trial, decide legal issues, and instruct you on the law.</w:t>
      </w:r>
    </w:p>
    <w:p w14:paraId="31AA6B14" w14:textId="77777777" w:rsidR="00351EE9" w:rsidRPr="00931BAE" w:rsidRDefault="00351EE9" w:rsidP="000449CE">
      <w:pPr>
        <w:numPr>
          <w:ilvl w:val="1"/>
          <w:numId w:val="2"/>
        </w:numPr>
        <w:spacing w:before="100" w:beforeAutospacing="1" w:after="240"/>
        <w:rPr>
          <w:rFonts w:ascii="Times New Roman" w:eastAsia="Times New Roman" w:hAnsi="Times New Roman" w:cs="Times New Roman"/>
        </w:rPr>
      </w:pPr>
      <w:r w:rsidRPr="00931BAE">
        <w:rPr>
          <w:rFonts w:ascii="Times New Roman" w:eastAsia="Times New Roman" w:hAnsi="Times New Roman" w:cs="Times New Roman"/>
        </w:rPr>
        <w:t>As the jury, you must follow the law as you weigh the evidence and decide the factual issues. Factual issues relate to what did, or did not, happen in this case.</w:t>
      </w:r>
    </w:p>
    <w:p w14:paraId="71DAA9CA" w14:textId="77777777" w:rsidR="00351EE9" w:rsidRPr="00931BAE" w:rsidRDefault="00351EE9" w:rsidP="000449CE">
      <w:pPr>
        <w:numPr>
          <w:ilvl w:val="1"/>
          <w:numId w:val="2"/>
        </w:numPr>
        <w:spacing w:before="100" w:beforeAutospacing="1" w:after="240"/>
        <w:rPr>
          <w:rFonts w:ascii="Times New Roman" w:eastAsia="Times New Roman" w:hAnsi="Times New Roman" w:cs="Times New Roman"/>
        </w:rPr>
      </w:pPr>
      <w:r w:rsidRPr="00931BAE">
        <w:rPr>
          <w:rFonts w:ascii="Times New Roman" w:eastAsia="Times New Roman" w:hAnsi="Times New Roman" w:cs="Times New Roman"/>
        </w:rPr>
        <w:t>The lawyers will present evidence and try to persuade you to decide the case in one way or the other.</w:t>
      </w:r>
    </w:p>
    <w:p w14:paraId="6CB0AE2E" w14:textId="77777777" w:rsidR="00351EE9" w:rsidRPr="00931BAE" w:rsidRDefault="00351EE9"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 xml:space="preserve">Neither the lawyers nor I decide the case. That is your role. Do not be influenced by what you think our opinions might be. Make your decision based on the law given in my instructions and on the evidence presented in court. </w:t>
      </w:r>
    </w:p>
    <w:p w14:paraId="03917DC7" w14:textId="7F92DAC2"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51170808" w14:textId="750405D1" w:rsidR="00351EE9" w:rsidRPr="00931BAE" w:rsidRDefault="00351EE9" w:rsidP="00351EE9">
      <w:pPr>
        <w:spacing w:beforeAutospacing="1" w:afterAutospacing="1"/>
        <w:ind w:left="720"/>
        <w:rPr>
          <w:rFonts w:ascii="Times New Roman" w:eastAsia="Times New Roman" w:hAnsi="Times New Roman" w:cs="Times New Roman"/>
        </w:rPr>
      </w:pPr>
    </w:p>
    <w:bookmarkStart w:id="3" w:name="106"/>
    <w:bookmarkEnd w:id="3"/>
    <w:p w14:paraId="4245B77F" w14:textId="5C4B9F30"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PRELIMINARY INSTRUCTION</w:t>
      </w:r>
      <w:r w:rsidRPr="00931BAE">
        <w:rPr>
          <w:rFonts w:ascii="Times New Roman" w:eastAsia="Times New Roman" w:hAnsi="Times New Roman" w:cs="Times New Roman"/>
          <w:b/>
          <w:bCs/>
        </w:rPr>
        <w:t xml:space="preserve"> NO.</w:t>
      </w:r>
      <w:proofErr w:type="gramEnd"/>
      <w:r w:rsidRPr="00931BAE">
        <w:rPr>
          <w:rFonts w:ascii="Times New Roman" w:eastAsia="Times New Roman" w:hAnsi="Times New Roman" w:cs="Times New Roman"/>
          <w:b/>
          <w:bCs/>
        </w:rPr>
        <w:t xml:space="preserve"> 6</w:t>
      </w:r>
    </w:p>
    <w:p w14:paraId="7B9BF557" w14:textId="756AB58A" w:rsidR="00351EE9" w:rsidRPr="00931BAE" w:rsidRDefault="00351EE9"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t>Evidence</w:t>
      </w:r>
    </w:p>
    <w:p w14:paraId="29201407" w14:textId="77777777" w:rsidR="00351EE9" w:rsidRPr="00931BAE" w:rsidRDefault="00351EE9"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 xml:space="preserve">As jurors you will decide whether the defendant is guilty or not guilty. You must base your decision only on the evidence. Evidence usually consists of the testimony and exhibits presented at trial. Testimony is what witnesses say under oath. Exhibits are things like documents, photographs, or other physical objects. The fact that the defendant has been accused of a crime and brought to trial is not evidence. What the lawyers say is not evidence. For example, their opening statements and closing arguments are not evidence. </w:t>
      </w:r>
    </w:p>
    <w:p w14:paraId="3660072E" w14:textId="1D004AE7"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2F463591" w14:textId="77777777" w:rsidR="00847BCB" w:rsidRPr="00931BAE" w:rsidRDefault="00847BCB" w:rsidP="00351EE9">
      <w:pPr>
        <w:spacing w:beforeAutospacing="1" w:afterAutospacing="1"/>
        <w:ind w:left="720"/>
        <w:rPr>
          <w:rFonts w:ascii="Times New Roman" w:eastAsia="Times New Roman" w:hAnsi="Times New Roman" w:cs="Times New Roman"/>
        </w:rPr>
      </w:pPr>
    </w:p>
    <w:p w14:paraId="0A4DE0BF" w14:textId="43DD70D8"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7</w:t>
      </w:r>
    </w:p>
    <w:p w14:paraId="11C6BD7B" w14:textId="77400E38" w:rsidR="00703867" w:rsidRPr="00931BAE" w:rsidRDefault="00A315CD" w:rsidP="00D5272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Types of Evidence</w:t>
      </w:r>
    </w:p>
    <w:p w14:paraId="11A0D6F6" w14:textId="77777777" w:rsidR="00703867" w:rsidRPr="00931BAE" w:rsidRDefault="00703867" w:rsidP="00703867">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There are two kinds of evidence: direct and circumstantial. Direct evidence is testimony by a witness about what that witness personally saw, heard or did. Circumstantial evidence is indirect evidence, that is, it is proof of one or more facts from which one can find another fact.</w:t>
      </w:r>
    </w:p>
    <w:p w14:paraId="62635E47" w14:textId="4EAA4CDB" w:rsidR="00703867" w:rsidRPr="00931BAE" w:rsidRDefault="00703867"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You may consider both direct and circumstantial evidence in deciding this case. The law permits you to give equal weight to both, but it is for you to decide how much</w:t>
      </w:r>
      <w:r w:rsidR="00847BCB" w:rsidRPr="00931BAE">
        <w:rPr>
          <w:rFonts w:ascii="Times New Roman" w:eastAsia="Times New Roman" w:hAnsi="Times New Roman" w:cs="Times New Roman"/>
        </w:rPr>
        <w:t xml:space="preserve"> weight to give to any evidence.</w:t>
      </w:r>
    </w:p>
    <w:p w14:paraId="556D68DD" w14:textId="77777777" w:rsidR="00D5272E" w:rsidRPr="00931BAE" w:rsidRDefault="00D5272E"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Statements and arguments of counsel are not evidence in the case. But, when the parties on both sides agree as to the existence of a fact, you must accept that fact as true.</w:t>
      </w:r>
    </w:p>
    <w:p w14:paraId="615CB688" w14:textId="77777777" w:rsidR="00D5272E" w:rsidRPr="00931BAE" w:rsidRDefault="00D5272E"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Unless you are otherwise instructed, anything you may have seen or heard outside of the courtroom is not evidence, and must be entirely disregarded.</w:t>
      </w:r>
    </w:p>
    <w:p w14:paraId="440A2D01" w14:textId="77777777" w:rsidR="00D5272E" w:rsidRPr="00931BAE" w:rsidRDefault="00D5272E" w:rsidP="00D5272E">
      <w:pPr>
        <w:spacing w:line="480" w:lineRule="auto"/>
        <w:ind w:firstLine="720"/>
        <w:jc w:val="both"/>
        <w:rPr>
          <w:rFonts w:ascii="Times New Roman" w:eastAsia="Times New Roman" w:hAnsi="Times New Roman" w:cs="Times New Roman"/>
        </w:rPr>
      </w:pPr>
    </w:p>
    <w:p w14:paraId="12973A75" w14:textId="765349CB" w:rsidR="00847BCB" w:rsidRPr="00931BAE" w:rsidRDefault="00847BCB">
      <w:pPr>
        <w:rPr>
          <w:rFonts w:ascii="Times New Roman" w:eastAsia="Times New Roman" w:hAnsi="Times New Roman" w:cs="Times New Roman"/>
          <w:lang w:val="en-CA"/>
        </w:rPr>
      </w:pPr>
      <w:r w:rsidRPr="00931BAE">
        <w:rPr>
          <w:rFonts w:ascii="Times New Roman" w:eastAsia="Times New Roman" w:hAnsi="Times New Roman" w:cs="Times New Roman"/>
          <w:lang w:val="en-CA"/>
        </w:rPr>
        <w:br w:type="page"/>
      </w:r>
    </w:p>
    <w:p w14:paraId="7442E196" w14:textId="77777777" w:rsidR="00847BCB" w:rsidRPr="00931BAE" w:rsidRDefault="00847BCB" w:rsidP="00703867">
      <w:pPr>
        <w:spacing w:after="200" w:line="480" w:lineRule="auto"/>
        <w:ind w:firstLine="720"/>
        <w:jc w:val="both"/>
        <w:rPr>
          <w:rFonts w:ascii="Times New Roman" w:eastAsia="Times New Roman" w:hAnsi="Times New Roman" w:cs="Times New Roman"/>
          <w:lang w:val="en-CA"/>
        </w:rPr>
      </w:pPr>
    </w:p>
    <w:p w14:paraId="4BEFC095" w14:textId="2C0BCBBB"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8</w:t>
      </w:r>
    </w:p>
    <w:p w14:paraId="47BC0100" w14:textId="7D827177" w:rsidR="00D5272E" w:rsidRPr="00931BAE" w:rsidRDefault="00A315CD" w:rsidP="00D5272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Limited Purpose Evidence</w:t>
      </w:r>
    </w:p>
    <w:p w14:paraId="124C69B4" w14:textId="77777777" w:rsidR="00703867" w:rsidRPr="00931BAE" w:rsidRDefault="00703867" w:rsidP="00D5272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Some evidence is admitted for a limited purpose only.  When I instruct you that an item of evidence has been admitted for a limited purpose, you must consider it only for that limited purpose.</w:t>
      </w:r>
    </w:p>
    <w:p w14:paraId="7946BD54" w14:textId="162A13FF" w:rsidR="00847BCB" w:rsidRPr="00931BAE" w:rsidRDefault="00847BCB">
      <w:pPr>
        <w:rPr>
          <w:rFonts w:ascii="Times New Roman" w:eastAsia="Times New Roman" w:hAnsi="Times New Roman" w:cs="Times New Roman"/>
          <w:lang w:val="en-CA"/>
        </w:rPr>
      </w:pPr>
      <w:r w:rsidRPr="00931BAE">
        <w:rPr>
          <w:rFonts w:ascii="Times New Roman" w:eastAsia="Times New Roman" w:hAnsi="Times New Roman" w:cs="Times New Roman"/>
          <w:lang w:val="en-CA"/>
        </w:rPr>
        <w:br w:type="page"/>
      </w:r>
    </w:p>
    <w:p w14:paraId="3363F7AF" w14:textId="77777777" w:rsidR="00847BCB" w:rsidRPr="00931BAE" w:rsidRDefault="00847BCB" w:rsidP="00703867">
      <w:pPr>
        <w:spacing w:line="480" w:lineRule="auto"/>
        <w:ind w:firstLine="720"/>
        <w:jc w:val="both"/>
        <w:rPr>
          <w:rFonts w:ascii="Times New Roman" w:eastAsia="Times New Roman" w:hAnsi="Times New Roman" w:cs="Times New Roman"/>
          <w:lang w:val="en-CA"/>
        </w:rPr>
      </w:pPr>
    </w:p>
    <w:p w14:paraId="1FEFDE9C" w14:textId="65E9E46A"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9</w:t>
      </w:r>
    </w:p>
    <w:p w14:paraId="55F4E772" w14:textId="0E333524"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Judge’s Questions</w:t>
      </w:r>
    </w:p>
    <w:p w14:paraId="7CBCF261" w14:textId="1047E7D5" w:rsidR="00703867" w:rsidRPr="00931BAE" w:rsidRDefault="00703867" w:rsidP="00703867">
      <w:pPr>
        <w:spacing w:after="200"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During the course of the trial, I might ask a witness a question. Do not assume that I hold any opinion on the matters to which my question may have related. You as jurors may consider what evidence you deem relevant. </w:t>
      </w:r>
    </w:p>
    <w:p w14:paraId="1D21B803" w14:textId="319D10D9" w:rsidR="00847BCB" w:rsidRPr="00931BAE" w:rsidRDefault="00847BCB">
      <w:pPr>
        <w:rPr>
          <w:rFonts w:ascii="Times New Roman" w:eastAsia="Times New Roman" w:hAnsi="Times New Roman" w:cs="Times New Roman"/>
          <w:lang w:val="en-CA"/>
        </w:rPr>
      </w:pPr>
      <w:r w:rsidRPr="00931BAE">
        <w:rPr>
          <w:rFonts w:ascii="Times New Roman" w:eastAsia="Times New Roman" w:hAnsi="Times New Roman" w:cs="Times New Roman"/>
          <w:lang w:val="en-CA"/>
        </w:rPr>
        <w:br w:type="page"/>
      </w:r>
    </w:p>
    <w:p w14:paraId="719C32CA" w14:textId="77777777" w:rsidR="00847BCB" w:rsidRPr="00931BAE" w:rsidRDefault="00847BCB" w:rsidP="00703867">
      <w:pPr>
        <w:spacing w:after="200" w:line="480" w:lineRule="auto"/>
        <w:ind w:firstLine="720"/>
        <w:jc w:val="both"/>
        <w:rPr>
          <w:rFonts w:ascii="Times New Roman" w:eastAsia="Times New Roman" w:hAnsi="Times New Roman" w:cs="Times New Roman"/>
          <w:lang w:val="en-CA"/>
        </w:rPr>
      </w:pPr>
    </w:p>
    <w:p w14:paraId="5577CDEC" w14:textId="6A611B2E"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10</w:t>
      </w:r>
    </w:p>
    <w:p w14:paraId="435B9018" w14:textId="2AB3C3C2"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Credibility of Witnesses</w:t>
      </w:r>
    </w:p>
    <w:p w14:paraId="1727B9F6" w14:textId="21F5B0B6" w:rsidR="00703867" w:rsidRPr="00931BAE" w:rsidRDefault="00703867" w:rsidP="00703867">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You are to determine which witnesses to believe, what parts of their testimony you believe, and what weight or value to give that testimony.  In making these determinations, you may consider some or all of the following:</w:t>
      </w:r>
    </w:p>
    <w:p w14:paraId="6A15DEB8" w14:textId="77777777" w:rsidR="00703867" w:rsidRPr="00931BAE" w:rsidRDefault="00703867" w:rsidP="00703867">
      <w:pPr>
        <w:numPr>
          <w:ilvl w:val="0"/>
          <w:numId w:val="5"/>
        </w:numPr>
        <w:spacing w:after="200"/>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the demeanor and deportment of the witness;</w:t>
      </w:r>
    </w:p>
    <w:p w14:paraId="640E1634" w14:textId="77777777" w:rsidR="00703867" w:rsidRPr="00931BAE" w:rsidRDefault="00703867" w:rsidP="00703867">
      <w:pPr>
        <w:spacing w:after="200"/>
        <w:ind w:left="1080"/>
        <w:contextualSpacing/>
        <w:jc w:val="both"/>
        <w:rPr>
          <w:rFonts w:ascii="Times New Roman" w:eastAsia="Times New Roman" w:hAnsi="Times New Roman" w:cs="Times New Roman"/>
          <w:lang w:val="en-CA"/>
        </w:rPr>
      </w:pPr>
    </w:p>
    <w:p w14:paraId="0B76AF2C" w14:textId="77777777" w:rsidR="00703867" w:rsidRPr="00931BAE" w:rsidRDefault="00703867" w:rsidP="00703867">
      <w:pPr>
        <w:numPr>
          <w:ilvl w:val="0"/>
          <w:numId w:val="5"/>
        </w:numPr>
        <w:spacing w:after="200"/>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the witness’ interest in the result of the trial;</w:t>
      </w:r>
    </w:p>
    <w:p w14:paraId="632ADC23" w14:textId="77777777" w:rsidR="00703867" w:rsidRPr="00931BAE" w:rsidRDefault="00703867" w:rsidP="00703867">
      <w:pPr>
        <w:spacing w:after="200"/>
        <w:ind w:left="1080"/>
        <w:contextualSpacing/>
        <w:jc w:val="both"/>
        <w:rPr>
          <w:rFonts w:ascii="Times New Roman" w:eastAsia="Times New Roman" w:hAnsi="Times New Roman" w:cs="Times New Roman"/>
          <w:lang w:val="en-CA"/>
        </w:rPr>
      </w:pPr>
    </w:p>
    <w:p w14:paraId="7E4C0A8B" w14:textId="77777777" w:rsidR="00703867" w:rsidRPr="00931BAE" w:rsidRDefault="00703867" w:rsidP="00703867">
      <w:pPr>
        <w:numPr>
          <w:ilvl w:val="0"/>
          <w:numId w:val="5"/>
        </w:numPr>
        <w:spacing w:after="200"/>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any tendency to favor or disfavor one side or the other;</w:t>
      </w:r>
    </w:p>
    <w:p w14:paraId="463D82E9" w14:textId="77777777" w:rsidR="00703867" w:rsidRPr="00931BAE" w:rsidRDefault="00703867" w:rsidP="00703867">
      <w:pPr>
        <w:spacing w:after="200"/>
        <w:ind w:left="1080"/>
        <w:contextualSpacing/>
        <w:jc w:val="both"/>
        <w:rPr>
          <w:rFonts w:ascii="Times New Roman" w:eastAsia="Times New Roman" w:hAnsi="Times New Roman" w:cs="Times New Roman"/>
          <w:lang w:val="en-CA"/>
        </w:rPr>
      </w:pPr>
    </w:p>
    <w:p w14:paraId="40D40DC5" w14:textId="77777777" w:rsidR="00703867" w:rsidRPr="00931BAE" w:rsidRDefault="00703867" w:rsidP="00703867">
      <w:pPr>
        <w:numPr>
          <w:ilvl w:val="0"/>
          <w:numId w:val="5"/>
        </w:numPr>
        <w:spacing w:after="200"/>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the probability or improbability of events having occurred the way the witness describes the events;</w:t>
      </w:r>
    </w:p>
    <w:p w14:paraId="22211257" w14:textId="77777777" w:rsidR="00703867" w:rsidRPr="00931BAE" w:rsidRDefault="00703867" w:rsidP="00703867">
      <w:pPr>
        <w:spacing w:after="200"/>
        <w:ind w:left="1080"/>
        <w:contextualSpacing/>
        <w:jc w:val="both"/>
        <w:rPr>
          <w:rFonts w:ascii="Times New Roman" w:eastAsia="Times New Roman" w:hAnsi="Times New Roman" w:cs="Times New Roman"/>
          <w:lang w:val="en-CA"/>
        </w:rPr>
      </w:pPr>
    </w:p>
    <w:p w14:paraId="69C949ED" w14:textId="77777777" w:rsidR="00703867" w:rsidRPr="00931BAE" w:rsidRDefault="00703867" w:rsidP="00703867">
      <w:pPr>
        <w:numPr>
          <w:ilvl w:val="0"/>
          <w:numId w:val="5"/>
        </w:numPr>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whether the witness was actually able to see or hear or otherwise perceive the things described;</w:t>
      </w:r>
    </w:p>
    <w:p w14:paraId="6A25FD62" w14:textId="77777777" w:rsidR="00703867" w:rsidRPr="00931BAE" w:rsidRDefault="00703867" w:rsidP="00703867">
      <w:pPr>
        <w:jc w:val="both"/>
        <w:rPr>
          <w:rFonts w:ascii="Times New Roman" w:eastAsia="Times New Roman" w:hAnsi="Times New Roman" w:cs="Times New Roman"/>
          <w:lang w:val="en-CA"/>
        </w:rPr>
      </w:pPr>
    </w:p>
    <w:p w14:paraId="4E769535" w14:textId="77777777" w:rsidR="00703867" w:rsidRPr="00931BAE" w:rsidRDefault="00703867" w:rsidP="00703867">
      <w:pPr>
        <w:numPr>
          <w:ilvl w:val="0"/>
          <w:numId w:val="5"/>
        </w:numPr>
        <w:spacing w:after="200"/>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whether this witness can now accurately recall the things the witness observed;</w:t>
      </w:r>
    </w:p>
    <w:p w14:paraId="3646EEB7" w14:textId="77777777" w:rsidR="00703867" w:rsidRPr="00931BAE" w:rsidRDefault="00703867" w:rsidP="00703867">
      <w:pPr>
        <w:spacing w:after="200"/>
        <w:ind w:left="1080"/>
        <w:contextualSpacing/>
        <w:jc w:val="both"/>
        <w:rPr>
          <w:rFonts w:ascii="Times New Roman" w:eastAsia="Times New Roman" w:hAnsi="Times New Roman" w:cs="Times New Roman"/>
          <w:lang w:val="en-CA"/>
        </w:rPr>
      </w:pPr>
    </w:p>
    <w:p w14:paraId="5A40C1DD" w14:textId="319584C3" w:rsidR="00703867" w:rsidRPr="00931BAE" w:rsidRDefault="00703867" w:rsidP="00703867">
      <w:pPr>
        <w:numPr>
          <w:ilvl w:val="0"/>
          <w:numId w:val="5"/>
        </w:numPr>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whether the witness is able to describe what he </w:t>
      </w:r>
      <w:r w:rsidR="00A315CD">
        <w:rPr>
          <w:rFonts w:ascii="Times New Roman" w:eastAsia="Times New Roman" w:hAnsi="Times New Roman" w:cs="Times New Roman"/>
          <w:lang w:val="en-CA"/>
        </w:rPr>
        <w:t xml:space="preserve">or she </w:t>
      </w:r>
      <w:r w:rsidRPr="00931BAE">
        <w:rPr>
          <w:rFonts w:ascii="Times New Roman" w:eastAsia="Times New Roman" w:hAnsi="Times New Roman" w:cs="Times New Roman"/>
          <w:lang w:val="en-CA"/>
        </w:rPr>
        <w:t>observed accurately and in a form that you can understand;</w:t>
      </w:r>
    </w:p>
    <w:p w14:paraId="015A1DE5" w14:textId="77777777" w:rsidR="00703867" w:rsidRPr="00931BAE" w:rsidRDefault="00703867" w:rsidP="00703867">
      <w:pPr>
        <w:ind w:left="1080"/>
        <w:contextualSpacing/>
        <w:jc w:val="both"/>
        <w:rPr>
          <w:rFonts w:ascii="Times New Roman" w:eastAsia="Times New Roman" w:hAnsi="Times New Roman" w:cs="Times New Roman"/>
          <w:lang w:val="en-CA"/>
        </w:rPr>
      </w:pPr>
    </w:p>
    <w:p w14:paraId="79398F2A" w14:textId="4924E7F6" w:rsidR="00703867" w:rsidRPr="00931BAE" w:rsidRDefault="00703867" w:rsidP="00703867">
      <w:pPr>
        <w:numPr>
          <w:ilvl w:val="0"/>
          <w:numId w:val="5"/>
        </w:numPr>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whether the witness made earlier statements or expressions that are consistent or inconsistent with what is now being said;</w:t>
      </w:r>
    </w:p>
    <w:p w14:paraId="30362835" w14:textId="77777777" w:rsidR="00703867" w:rsidRPr="00931BAE" w:rsidRDefault="00703867" w:rsidP="00703867">
      <w:pPr>
        <w:ind w:left="1080"/>
        <w:contextualSpacing/>
        <w:jc w:val="both"/>
        <w:rPr>
          <w:rFonts w:ascii="Times New Roman" w:eastAsia="Times New Roman" w:hAnsi="Times New Roman" w:cs="Times New Roman"/>
          <w:lang w:val="en-CA"/>
        </w:rPr>
      </w:pPr>
    </w:p>
    <w:p w14:paraId="28B1587D" w14:textId="27E3A9A0" w:rsidR="00703867" w:rsidRPr="00931BAE" w:rsidRDefault="00703867" w:rsidP="00703867">
      <w:pPr>
        <w:numPr>
          <w:ilvl w:val="0"/>
          <w:numId w:val="5"/>
        </w:numPr>
        <w:contextualSpacing/>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whether or not the witness speaks the truth.</w:t>
      </w:r>
    </w:p>
    <w:p w14:paraId="369C8814" w14:textId="77777777" w:rsidR="00703867" w:rsidRPr="00931BAE" w:rsidRDefault="00703867" w:rsidP="00703867">
      <w:pPr>
        <w:ind w:left="360"/>
        <w:jc w:val="both"/>
        <w:rPr>
          <w:rFonts w:ascii="Times New Roman" w:eastAsia="Times New Roman" w:hAnsi="Times New Roman" w:cs="Times New Roman"/>
          <w:lang w:val="en-CA"/>
        </w:rPr>
      </w:pPr>
    </w:p>
    <w:p w14:paraId="2E1D4AD9" w14:textId="77777777" w:rsidR="00703867" w:rsidRPr="00931BAE" w:rsidRDefault="00703867" w:rsidP="00703867">
      <w:pPr>
        <w:spacing w:after="200" w:line="480" w:lineRule="auto"/>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Whatever tests you use, the value of a witness’ testimony is for you to determine.</w:t>
      </w:r>
    </w:p>
    <w:p w14:paraId="1055670C" w14:textId="375EEDFC" w:rsidR="00847BCB" w:rsidRPr="00931BAE" w:rsidRDefault="00847BCB">
      <w:pPr>
        <w:rPr>
          <w:rFonts w:ascii="Times New Roman" w:eastAsia="Times New Roman" w:hAnsi="Times New Roman" w:cs="Times New Roman"/>
          <w:lang w:val="en-CA"/>
        </w:rPr>
      </w:pPr>
      <w:r w:rsidRPr="00931BAE">
        <w:rPr>
          <w:rFonts w:ascii="Times New Roman" w:eastAsia="Times New Roman" w:hAnsi="Times New Roman" w:cs="Times New Roman"/>
          <w:lang w:val="en-CA"/>
        </w:rPr>
        <w:br w:type="page"/>
      </w:r>
    </w:p>
    <w:p w14:paraId="4FDC9FFB" w14:textId="77777777" w:rsidR="00847BCB" w:rsidRPr="00931BAE" w:rsidRDefault="00847BCB" w:rsidP="00703867">
      <w:pPr>
        <w:spacing w:after="200" w:line="480" w:lineRule="auto"/>
        <w:jc w:val="both"/>
        <w:rPr>
          <w:rFonts w:ascii="Times New Roman" w:eastAsia="Times New Roman" w:hAnsi="Times New Roman" w:cs="Times New Roman"/>
          <w:lang w:val="en-CA"/>
        </w:rPr>
      </w:pPr>
    </w:p>
    <w:p w14:paraId="6051C3A3" w14:textId="5344A005"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11</w:t>
      </w:r>
    </w:p>
    <w:p w14:paraId="3BCB2459" w14:textId="0DD16E00"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Bench Conferences</w:t>
      </w:r>
    </w:p>
    <w:p w14:paraId="7CEE9904" w14:textId="77777777" w:rsidR="00395069" w:rsidRPr="00931BAE" w:rsidRDefault="00395069" w:rsidP="00D5272E">
      <w:pPr>
        <w:spacing w:after="200"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From time to time during the trial it may become necessary for me to talk with the lawyers out of the hearing of the jury, either by having a conference at the bench when the jury is present in the courtroom, or by calling a recess.  Please understand that while you are waiting we are working.  The purpose of these conferences is not to keep relevant information from you, but to decide how certain evidence is to be treated under the rules of evidence and to avoid confusion and error.  We will do what we can to keep the number and length of these conferences to a minimum. I may not always grant a request for a conference.  Do not consider my granting or denying a request for a conference as any indication of my opinion of the case or of what your verdict should be.</w:t>
      </w:r>
    </w:p>
    <w:p w14:paraId="5DF24C4E" w14:textId="33662A4C" w:rsidR="00847BCB" w:rsidRPr="00931BAE" w:rsidRDefault="00847BCB" w:rsidP="00D5272E">
      <w:pPr>
        <w:spacing w:after="200" w:line="480" w:lineRule="auto"/>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br w:type="page"/>
      </w:r>
    </w:p>
    <w:p w14:paraId="717176E7" w14:textId="77777777" w:rsidR="00847BCB" w:rsidRPr="00931BAE" w:rsidRDefault="00847BCB" w:rsidP="00395069">
      <w:pPr>
        <w:spacing w:after="200" w:line="480" w:lineRule="auto"/>
        <w:ind w:firstLine="720"/>
        <w:jc w:val="both"/>
        <w:rPr>
          <w:rFonts w:ascii="Times New Roman" w:eastAsia="Times New Roman" w:hAnsi="Times New Roman" w:cs="Times New Roman"/>
          <w:lang w:val="en-CA"/>
        </w:rPr>
      </w:pPr>
    </w:p>
    <w:p w14:paraId="2FBE79CE" w14:textId="608BBFA8"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64698E" w:rsidRPr="00931BAE">
        <w:rPr>
          <w:rFonts w:ascii="Times New Roman" w:eastAsia="Times New Roman" w:hAnsi="Times New Roman" w:cs="Times New Roman"/>
          <w:b/>
          <w:bCs/>
        </w:rPr>
        <w:t>1</w:t>
      </w:r>
      <w:r w:rsidR="00F058B6">
        <w:rPr>
          <w:rFonts w:ascii="Times New Roman" w:eastAsia="Times New Roman" w:hAnsi="Times New Roman" w:cs="Times New Roman"/>
          <w:b/>
          <w:bCs/>
        </w:rPr>
        <w:t>2</w:t>
      </w:r>
    </w:p>
    <w:p w14:paraId="3953A163" w14:textId="7FB454AD" w:rsidR="00D5272E" w:rsidRPr="00931BAE" w:rsidRDefault="00D5272E" w:rsidP="00D5272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Juror’s Memory Controls</w:t>
      </w:r>
    </w:p>
    <w:p w14:paraId="3E0647FE" w14:textId="1F65AA1A" w:rsidR="00A8097E" w:rsidRPr="00931BAE" w:rsidRDefault="00A8097E" w:rsidP="00A8097E">
      <w:pPr>
        <w:spacing w:after="200"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At the end of the trial you will have to make your decision based on wh</w:t>
      </w:r>
      <w:r w:rsidR="00D5272E" w:rsidRPr="00931BAE">
        <w:rPr>
          <w:rFonts w:ascii="Times New Roman" w:eastAsia="Times New Roman" w:hAnsi="Times New Roman" w:cs="Times New Roman"/>
          <w:lang w:val="en-CA"/>
        </w:rPr>
        <w:t xml:space="preserve">at you recall of the evidence.  </w:t>
      </w:r>
      <w:r w:rsidRPr="00931BAE">
        <w:rPr>
          <w:rFonts w:ascii="Times New Roman" w:eastAsia="Times New Roman" w:hAnsi="Times New Roman" w:cs="Times New Roman"/>
          <w:lang w:val="en-CA"/>
        </w:rPr>
        <w:t>You will not have a written transcript to consult.</w:t>
      </w:r>
      <w:r w:rsidR="00D5272E"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I urge you to pay close attention to the testimony as it is given.</w:t>
      </w:r>
    </w:p>
    <w:p w14:paraId="029D949A" w14:textId="28EB7F32" w:rsidR="00847BCB" w:rsidRPr="00931BAE" w:rsidRDefault="00847BCB">
      <w:pPr>
        <w:rPr>
          <w:rFonts w:ascii="Times New Roman" w:eastAsia="Times New Roman" w:hAnsi="Times New Roman" w:cs="Times New Roman"/>
          <w:lang w:val="en-CA"/>
        </w:rPr>
      </w:pPr>
      <w:r w:rsidRPr="00931BAE">
        <w:rPr>
          <w:rFonts w:ascii="Times New Roman" w:eastAsia="Times New Roman" w:hAnsi="Times New Roman" w:cs="Times New Roman"/>
          <w:lang w:val="en-CA"/>
        </w:rPr>
        <w:br w:type="page"/>
      </w:r>
    </w:p>
    <w:bookmarkStart w:id="4" w:name="107"/>
    <w:bookmarkEnd w:id="4"/>
    <w:p w14:paraId="61F3EFA0" w14:textId="37ABDF20"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13</w:t>
      </w:r>
    </w:p>
    <w:p w14:paraId="2EDCA6B3" w14:textId="04183406"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Objections</w:t>
      </w:r>
    </w:p>
    <w:p w14:paraId="42FA5F94" w14:textId="77777777" w:rsidR="0064698E"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Rules govern what evidence may be presented to you. On the basis of these rules, the lawyers may object to proposed evidence. If they do, I will rule in one of two ways. If I sustain the objection, the proposed evidence will not be allowed. If I overrule the objection, the evidence will be allowed.</w:t>
      </w:r>
    </w:p>
    <w:p w14:paraId="2F2EF127" w14:textId="77777777" w:rsidR="0064698E" w:rsidRPr="00931BAE" w:rsidRDefault="006D122B"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When I sustain an objection to a question, ignore the question and do not guess what the answer would have been. Sometimes I might order that evidence be stricken from the record and that you disregard or ignore the evidence. When I do so, you must not consider that evidence. </w:t>
      </w:r>
    </w:p>
    <w:p w14:paraId="4E8FC2F8" w14:textId="77777777" w:rsidR="0064698E"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Do not evaluate the evidence on the basis of whether objections are made. </w:t>
      </w:r>
      <w:r w:rsidR="006D122B" w:rsidRPr="00931BAE">
        <w:rPr>
          <w:rFonts w:ascii="Times New Roman" w:eastAsia="Times New Roman" w:hAnsi="Times New Roman" w:cs="Times New Roman"/>
          <w:lang w:val="en-CA"/>
        </w:rPr>
        <w:t>Do not allow yourselves to be to be influenced by my rulings.  If I receive evidence after it is objected to by one of the lawyers, that only means that you may have that evidence for your consideration.  What weight or value you place upon it is still for you to determine.</w:t>
      </w:r>
    </w:p>
    <w:p w14:paraId="432E5E2B" w14:textId="40CDFCD7" w:rsidR="006D122B" w:rsidRPr="00931BAE" w:rsidRDefault="009653B0" w:rsidP="0064698E">
      <w:pPr>
        <w:spacing w:line="480" w:lineRule="auto"/>
        <w:ind w:firstLine="720"/>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You must not disfavor </w:t>
      </w:r>
      <w:r w:rsidR="006D122B" w:rsidRPr="00931BAE">
        <w:rPr>
          <w:rFonts w:ascii="Times New Roman" w:eastAsia="Times New Roman" w:hAnsi="Times New Roman" w:cs="Times New Roman"/>
          <w:lang w:val="en-CA"/>
        </w:rPr>
        <w:t>lawyer</w:t>
      </w:r>
      <w:r>
        <w:rPr>
          <w:rFonts w:ascii="Times New Roman" w:eastAsia="Times New Roman" w:hAnsi="Times New Roman" w:cs="Times New Roman"/>
          <w:lang w:val="en-CA"/>
        </w:rPr>
        <w:t>s</w:t>
      </w:r>
      <w:r w:rsidR="006D122B" w:rsidRPr="00931BAE">
        <w:rPr>
          <w:rFonts w:ascii="Times New Roman" w:eastAsia="Times New Roman" w:hAnsi="Times New Roman" w:cs="Times New Roman"/>
          <w:lang w:val="en-CA"/>
        </w:rPr>
        <w:t xml:space="preserve"> who makes a legal objection to evidence, because that </w:t>
      </w:r>
      <w:r>
        <w:rPr>
          <w:rFonts w:ascii="Times New Roman" w:eastAsia="Times New Roman" w:hAnsi="Times New Roman" w:cs="Times New Roman"/>
          <w:lang w:val="en-CA"/>
        </w:rPr>
        <w:t>their job</w:t>
      </w:r>
      <w:r w:rsidR="006D122B" w:rsidRPr="00931BAE">
        <w:rPr>
          <w:rFonts w:ascii="Times New Roman" w:eastAsia="Times New Roman" w:hAnsi="Times New Roman" w:cs="Times New Roman"/>
          <w:lang w:val="en-CA"/>
        </w:rPr>
        <w:t>.</w:t>
      </w:r>
    </w:p>
    <w:p w14:paraId="3B13865E" w14:textId="02F758DF"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6CFE6507" w14:textId="5B6B4378"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14</w:t>
      </w:r>
    </w:p>
    <w:p w14:paraId="7676AD68" w14:textId="627625E3"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Order of the Trial</w:t>
      </w:r>
    </w:p>
    <w:p w14:paraId="3E40FEB2" w14:textId="77777777" w:rsidR="0064698E" w:rsidRPr="00931BAE" w:rsidRDefault="00351EE9" w:rsidP="0064698E">
      <w:pPr>
        <w:spacing w:line="480" w:lineRule="auto"/>
        <w:ind w:firstLine="720"/>
        <w:jc w:val="both"/>
        <w:rPr>
          <w:rFonts w:ascii="Times New Roman" w:eastAsia="Times New Roman" w:hAnsi="Times New Roman" w:cs="Times New Roman"/>
          <w:lang w:val="en-CA"/>
        </w:rPr>
      </w:pPr>
      <w:bookmarkStart w:id="5" w:name="108"/>
      <w:bookmarkEnd w:id="5"/>
      <w:r w:rsidRPr="00931BAE">
        <w:rPr>
          <w:rFonts w:ascii="Times New Roman" w:eastAsia="Times New Roman" w:hAnsi="Times New Roman" w:cs="Times New Roman"/>
          <w:lang w:val="en-CA"/>
        </w:rPr>
        <w:t>I will now explain how the trial will unfold. The prosecution will give its opening statement. An opening statement gives an overview of the case from one point of view, and summarizes what that lawyer thinks the evidence will show. Defense counsel may choose to make an opening statement right after the prosecutor, or wait until after all of the prosecution’s evidence has been presented, or not make one at all. You will then hear the prosecution’s evidence. Evidence is usually presented by calling and questioning witnesses. What they say is called testimony. A witness is questioned first by the lawyer who called that witness a</w:t>
      </w:r>
      <w:r w:rsidR="0064698E" w:rsidRPr="00931BAE">
        <w:rPr>
          <w:rFonts w:ascii="Times New Roman" w:eastAsia="Times New Roman" w:hAnsi="Times New Roman" w:cs="Times New Roman"/>
          <w:lang w:val="en-CA"/>
        </w:rPr>
        <w:t>nd then by the opposing lawyer.</w:t>
      </w:r>
    </w:p>
    <w:p w14:paraId="7E0C1F58" w14:textId="3969A7C3" w:rsidR="00351EE9"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Consider all testimony, whether from direct or cross-examination, regardless of who calls the witness. After the prosecution has presented all its evidence, the defendant may present evidence, though the defendant has no duty to do so. If the defendant does present evidence</w:t>
      </w:r>
      <w:r w:rsidR="009653B0">
        <w:rPr>
          <w:rFonts w:ascii="Times New Roman" w:eastAsia="Times New Roman" w:hAnsi="Times New Roman" w:cs="Times New Roman"/>
          <w:lang w:val="en-CA"/>
        </w:rPr>
        <w:t>,</w:t>
      </w:r>
      <w:r w:rsidRPr="00931BAE">
        <w:rPr>
          <w:rFonts w:ascii="Times New Roman" w:eastAsia="Times New Roman" w:hAnsi="Times New Roman" w:cs="Times New Roman"/>
          <w:lang w:val="en-CA"/>
        </w:rPr>
        <w:t xml:space="preserve"> the prosecution may then present additional evidence. After both sides have presented all their evidence, I will give you final instructions on the law you must follow in reaching a verdict. You will then hear closing arguments from the lawyers. The prosecutor will speak first, followed by the defense counsel. Then the prosecutor speaks last, because the government has the burden of proof. Finally, you wi</w:t>
      </w:r>
      <w:r w:rsidR="006D122B" w:rsidRPr="00931BAE">
        <w:rPr>
          <w:rFonts w:ascii="Times New Roman" w:eastAsia="Times New Roman" w:hAnsi="Times New Roman" w:cs="Times New Roman"/>
          <w:lang w:val="en-CA"/>
        </w:rPr>
        <w:t>ll deliberate in the jury room where you will discuss</w:t>
      </w:r>
      <w:r w:rsidRPr="00931BAE">
        <w:rPr>
          <w:rFonts w:ascii="Times New Roman" w:eastAsia="Times New Roman" w:hAnsi="Times New Roman" w:cs="Times New Roman"/>
          <w:lang w:val="en-CA"/>
        </w:rPr>
        <w:t xml:space="preserve"> the case and reach a verdict. </w:t>
      </w:r>
      <w:r w:rsidR="006D122B" w:rsidRPr="00931BAE">
        <w:rPr>
          <w:rFonts w:ascii="Times New Roman" w:eastAsia="Times New Roman" w:hAnsi="Times New Roman" w:cs="Times New Roman"/>
          <w:lang w:val="en-CA"/>
        </w:rPr>
        <w:t>Keep an open mind until then.</w:t>
      </w:r>
    </w:p>
    <w:p w14:paraId="09833E99" w14:textId="793129C1" w:rsidR="00351EE9" w:rsidRPr="00931BAE" w:rsidRDefault="00351EE9" w:rsidP="0064698E">
      <w:pPr>
        <w:spacing w:line="480" w:lineRule="auto"/>
        <w:ind w:firstLine="720"/>
        <w:jc w:val="both"/>
        <w:rPr>
          <w:rFonts w:ascii="Times New Roman" w:eastAsia="Times New Roman" w:hAnsi="Times New Roman" w:cs="Times New Roman"/>
          <w:lang w:val="en-CA"/>
        </w:rPr>
      </w:pPr>
      <w:bookmarkStart w:id="6" w:name="109"/>
      <w:bookmarkEnd w:id="6"/>
    </w:p>
    <w:p w14:paraId="6E1BB9EF" w14:textId="38B90A86" w:rsidR="00847BCB" w:rsidRPr="00931BAE" w:rsidRDefault="00847BCB"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br w:type="page"/>
      </w:r>
    </w:p>
    <w:p w14:paraId="1D5F380B" w14:textId="7FC88CD8"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15</w:t>
      </w:r>
    </w:p>
    <w:p w14:paraId="2DD58488" w14:textId="357E483F" w:rsidR="00847BCB"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Rules Applicable to Recesses</w:t>
      </w:r>
    </w:p>
    <w:p w14:paraId="62337F8A" w14:textId="77777777" w:rsidR="00351EE9" w:rsidRPr="00931BAE" w:rsidRDefault="00351EE9" w:rsidP="0064698E">
      <w:pPr>
        <w:spacing w:line="480" w:lineRule="auto"/>
        <w:ind w:firstLine="720"/>
        <w:jc w:val="both"/>
        <w:rPr>
          <w:rFonts w:ascii="Times New Roman" w:eastAsia="Times New Roman" w:hAnsi="Times New Roman" w:cs="Times New Roman"/>
          <w:lang w:val="en-CA"/>
        </w:rPr>
      </w:pPr>
      <w:bookmarkStart w:id="7" w:name="109A"/>
      <w:bookmarkEnd w:id="7"/>
      <w:r w:rsidRPr="00931BAE">
        <w:rPr>
          <w:rFonts w:ascii="Times New Roman" w:eastAsia="Times New Roman" w:hAnsi="Times New Roman" w:cs="Times New Roman"/>
          <w:lang w:val="en-CA"/>
        </w:rPr>
        <w:t>From time to time I will call a recess. It may be for a few minutes or longer. During recesses, do not talk about this case with anyone—not family, not friends, not even each other. Until the trial is over, do not mingle or talk with the lawyers, parties, witnesses or anyone else connected with the case. Court clerks or bailiffs can answer general questions, such as the length of breaks or the location of restrooms. But they cannot comment about the case or anyone involved. The goal is to avoid the impression that anyone is trying to influence you improperly. If people involved in the case seem to ignore you outside of court, they are just following this instruction.</w:t>
      </w:r>
    </w:p>
    <w:p w14:paraId="6CB0B47C" w14:textId="214E4C13" w:rsidR="00351EE9"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Until the trial is over, do not read or listen to any news reports about this case.</w:t>
      </w:r>
      <w:r w:rsidR="00A8097E"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 xml:space="preserve">Do not do any research or visit any locations related to this case. </w:t>
      </w:r>
      <w:r w:rsidR="00A8097E" w:rsidRPr="00931BAE">
        <w:rPr>
          <w:rFonts w:ascii="Times New Roman" w:eastAsia="Times New Roman" w:hAnsi="Times New Roman" w:cs="Times New Roman"/>
          <w:lang w:val="en-CA"/>
        </w:rPr>
        <w:t>If you inadvertently hear or see news stories about the case, or if</w:t>
      </w:r>
      <w:r w:rsidRPr="00931BAE">
        <w:rPr>
          <w:rFonts w:ascii="Times New Roman" w:eastAsia="Times New Roman" w:hAnsi="Times New Roman" w:cs="Times New Roman"/>
          <w:lang w:val="en-CA"/>
        </w:rPr>
        <w:t xml:space="preserve"> you observe anything that seems to violate this instruction, report it immediately to a clerk or bailiff.</w:t>
      </w:r>
    </w:p>
    <w:p w14:paraId="7E6E07CA" w14:textId="5E2DD5D4"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20128942" w14:textId="50FB6A07"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16</w:t>
      </w:r>
    </w:p>
    <w:p w14:paraId="1F711330" w14:textId="2E3A53A6" w:rsidR="00847BCB"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 xml:space="preserve">Further Admonition </w:t>
      </w:r>
      <w:proofErr w:type="gramStart"/>
      <w:r w:rsidRPr="00931BAE">
        <w:rPr>
          <w:rFonts w:ascii="Times New Roman" w:eastAsia="Times New Roman" w:hAnsi="Times New Roman" w:cs="Times New Roman"/>
          <w:b/>
          <w:bCs/>
        </w:rPr>
        <w:t>About</w:t>
      </w:r>
      <w:proofErr w:type="gramEnd"/>
      <w:r w:rsidRPr="00931BAE">
        <w:rPr>
          <w:rFonts w:ascii="Times New Roman" w:eastAsia="Times New Roman" w:hAnsi="Times New Roman" w:cs="Times New Roman"/>
          <w:b/>
          <w:bCs/>
        </w:rPr>
        <w:t xml:space="preserve"> Electronic Devices</w:t>
      </w:r>
    </w:p>
    <w:p w14:paraId="354CC416" w14:textId="77777777" w:rsidR="00351EE9" w:rsidRPr="00931BAE" w:rsidRDefault="00351EE9" w:rsidP="0064698E">
      <w:pPr>
        <w:spacing w:line="480" w:lineRule="auto"/>
        <w:ind w:firstLine="720"/>
        <w:jc w:val="both"/>
        <w:rPr>
          <w:rFonts w:ascii="Times New Roman" w:eastAsia="Times New Roman" w:hAnsi="Times New Roman" w:cs="Times New Roman"/>
          <w:lang w:val="en-CA"/>
        </w:rPr>
      </w:pPr>
      <w:bookmarkStart w:id="8" w:name="109B"/>
      <w:bookmarkEnd w:id="8"/>
      <w:r w:rsidRPr="00931BAE">
        <w:rPr>
          <w:rFonts w:ascii="Times New Roman" w:eastAsia="Times New Roman" w:hAnsi="Times New Roman" w:cs="Times New Roman"/>
          <w:lang w:val="en-CA"/>
        </w:rPr>
        <w:t>Jurors have caused serious problems during trials by using computer and electronic communication technology. You may be tempted to use these devices to investigate the case, or to share your thoughts about the trial with others. However, you must not use any of these electronic devices while you are serving as a juror.</w:t>
      </w:r>
    </w:p>
    <w:p w14:paraId="5D0B54BC" w14:textId="1CD5D82F" w:rsidR="00351EE9"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You violate your oath as a juror if you conduct your own investigations or communicate about this trial with others, and you may face serious consequences if you do. Let me be clear: do not “Google” the parties, witnesses, issues, or counsel; do not “Tweet” or text about the trial; do not use </w:t>
      </w:r>
      <w:r w:rsidR="00A8097E" w:rsidRPr="00931BAE">
        <w:rPr>
          <w:rFonts w:ascii="Times New Roman" w:eastAsia="Times New Roman" w:hAnsi="Times New Roman" w:cs="Times New Roman"/>
          <w:lang w:val="en-CA"/>
        </w:rPr>
        <w:t>your phone</w:t>
      </w:r>
      <w:r w:rsidRPr="00931BAE">
        <w:rPr>
          <w:rFonts w:ascii="Times New Roman" w:eastAsia="Times New Roman" w:hAnsi="Times New Roman" w:cs="Times New Roman"/>
          <w:lang w:val="en-CA"/>
        </w:rPr>
        <w:t xml:space="preserve"> to gather or send information on the case; do not post updates about the trial on Facebook pages; do not use Wikipedia or other internet information sources, etc. Even using something as seemingly innocent as</w:t>
      </w:r>
      <w:r w:rsidR="00A8097E"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“Google Maps” can result in a mistrial.</w:t>
      </w:r>
    </w:p>
    <w:p w14:paraId="16BE9AD9" w14:textId="77777777" w:rsidR="00351EE9"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Please understand that the rules of evidence and procedure have developed over hundreds of years in order to ensure the fair resolution of disputes. The fairness of the entire system depends on you reaching your decisions based on evidence presented to you in court, and not on other sources of information.</w:t>
      </w:r>
    </w:p>
    <w:p w14:paraId="2BDE16F9" w14:textId="0EA7C43A" w:rsidR="00351EE9" w:rsidRPr="00931BAE" w:rsidRDefault="00351EE9" w:rsidP="0064698E">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lang w:val="en-CA"/>
        </w:rPr>
        <w:t xml:space="preserve">Post-trial investigations are common and can disclose these improper activities. If they are discovered, they will be brought to my attention and the entire case might have to be retried, at substantial cost. </w:t>
      </w:r>
    </w:p>
    <w:p w14:paraId="40CDD69D" w14:textId="33AF2731"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bookmarkStart w:id="9" w:name="110"/>
    <w:bookmarkEnd w:id="9"/>
    <w:p w14:paraId="7A13AE5F" w14:textId="5A2CAD42"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PRELIMINARY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17</w:t>
      </w:r>
    </w:p>
    <w:p w14:paraId="6015593D" w14:textId="62F3698F" w:rsidR="0064698E"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Jur</w:t>
      </w:r>
      <w:r w:rsidR="009653B0">
        <w:rPr>
          <w:rFonts w:ascii="Times New Roman" w:eastAsia="Times New Roman" w:hAnsi="Times New Roman" w:cs="Times New Roman"/>
          <w:b/>
          <w:bCs/>
        </w:rPr>
        <w:t>y</w:t>
      </w:r>
      <w:r w:rsidRPr="00931BAE">
        <w:rPr>
          <w:rFonts w:ascii="Times New Roman" w:eastAsia="Times New Roman" w:hAnsi="Times New Roman" w:cs="Times New Roman"/>
          <w:b/>
          <w:bCs/>
        </w:rPr>
        <w:t xml:space="preserve"> Notes</w:t>
      </w:r>
    </w:p>
    <w:p w14:paraId="074512B5" w14:textId="77777777" w:rsidR="00A8097E" w:rsidRPr="00931BAE" w:rsidRDefault="00A8097E"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If you wish, you may take notes to help you remember what a witness said.  If you do take notes, please keep them to yourself until you and your fellow jurors go to the jury room to decide the case.  Do not let note-taking prevent you from hearing other answers by the witnesses.  When you leave at night you must leave your notes in the jury room.</w:t>
      </w:r>
    </w:p>
    <w:p w14:paraId="3AF555C9" w14:textId="6E9FCB2C" w:rsidR="00351EE9" w:rsidRPr="00931BAE" w:rsidRDefault="00A8097E"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If you do not take notes, you should rely on your own memory of what was said and not be overly influenced by the notes of other jurors.  If you take notes remember that they are not evidence and may be incomplete. Do not be overly influenced by your notes. Rely on your own memory and the collective memory of the members of the jury.</w:t>
      </w:r>
      <w:bookmarkStart w:id="10" w:name="111"/>
      <w:bookmarkEnd w:id="10"/>
    </w:p>
    <w:p w14:paraId="7E2DED8E" w14:textId="42FF6549"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5E61CA2F" w14:textId="77777777" w:rsidR="0064698E" w:rsidRPr="00931BAE" w:rsidRDefault="0064698E" w:rsidP="0064698E">
      <w:pPr>
        <w:keepNext/>
        <w:spacing w:line="480" w:lineRule="auto"/>
        <w:jc w:val="center"/>
        <w:rPr>
          <w:rFonts w:ascii="Times New Roman" w:eastAsia="Times New Roman" w:hAnsi="Times New Roman" w:cs="Times New Roman"/>
          <w:b/>
          <w:caps/>
          <w:sz w:val="96"/>
          <w:u w:val="single"/>
          <w:lang w:val="en-CA"/>
        </w:rPr>
      </w:pPr>
    </w:p>
    <w:p w14:paraId="279FDD1F" w14:textId="77777777" w:rsidR="0064698E" w:rsidRPr="00931BAE" w:rsidRDefault="0064698E" w:rsidP="00F058B6">
      <w:pPr>
        <w:keepNext/>
        <w:spacing w:line="360" w:lineRule="auto"/>
        <w:jc w:val="center"/>
        <w:rPr>
          <w:rFonts w:ascii="Times New Roman" w:eastAsia="Times New Roman" w:hAnsi="Times New Roman" w:cs="Times New Roman"/>
          <w:b/>
          <w:caps/>
          <w:sz w:val="96"/>
          <w:u w:val="single"/>
          <w:lang w:val="en-CA"/>
        </w:rPr>
      </w:pPr>
      <w:r w:rsidRPr="00931BAE">
        <w:rPr>
          <w:rFonts w:ascii="Times New Roman" w:eastAsia="Times New Roman" w:hAnsi="Times New Roman" w:cs="Times New Roman"/>
          <w:b/>
          <w:caps/>
          <w:sz w:val="96"/>
          <w:u w:val="single"/>
          <w:lang w:val="en-CA"/>
        </w:rPr>
        <w:t xml:space="preserve">Final </w:t>
      </w:r>
    </w:p>
    <w:p w14:paraId="129AF97C" w14:textId="3AF2AE53" w:rsidR="0064698E" w:rsidRPr="00931BAE" w:rsidRDefault="0064698E" w:rsidP="00F058B6">
      <w:pPr>
        <w:keepNext/>
        <w:spacing w:line="360" w:lineRule="auto"/>
        <w:jc w:val="center"/>
        <w:rPr>
          <w:rFonts w:ascii="Times New Roman" w:eastAsia="Times New Roman" w:hAnsi="Times New Roman" w:cs="Times New Roman"/>
          <w:b/>
          <w:caps/>
          <w:sz w:val="96"/>
          <w:u w:val="single"/>
          <w:lang w:val="en-CA"/>
        </w:rPr>
      </w:pPr>
      <w:r w:rsidRPr="00931BAE">
        <w:rPr>
          <w:rFonts w:ascii="Times New Roman" w:eastAsia="Times New Roman" w:hAnsi="Times New Roman" w:cs="Times New Roman"/>
          <w:b/>
          <w:caps/>
          <w:sz w:val="96"/>
          <w:u w:val="single"/>
          <w:lang w:val="en-CA"/>
        </w:rPr>
        <w:t>instructions</w:t>
      </w:r>
    </w:p>
    <w:p w14:paraId="18762CE6" w14:textId="0B168B9C" w:rsidR="0064698E" w:rsidRPr="00931BAE" w:rsidRDefault="0064698E">
      <w:pPr>
        <w:rPr>
          <w:rFonts w:ascii="Times New Roman" w:eastAsia="Times New Roman" w:hAnsi="Times New Roman" w:cs="Times New Roman"/>
        </w:rPr>
      </w:pPr>
      <w:r w:rsidRPr="00931BAE">
        <w:rPr>
          <w:rFonts w:ascii="Times New Roman" w:eastAsia="Times New Roman" w:hAnsi="Times New Roman" w:cs="Times New Roman"/>
        </w:rPr>
        <w:br w:type="page"/>
      </w:r>
    </w:p>
    <w:p w14:paraId="63322670" w14:textId="758A3FFD"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1</w:t>
      </w:r>
    </w:p>
    <w:p w14:paraId="15F97566" w14:textId="0D9B436C" w:rsidR="0064698E"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Closing Roadmap</w:t>
      </w:r>
    </w:p>
    <w:p w14:paraId="4996CCBE" w14:textId="77777777" w:rsidR="0064698E" w:rsidRPr="00931BAE" w:rsidRDefault="00351EE9" w:rsidP="00F058B6">
      <w:pPr>
        <w:spacing w:line="480" w:lineRule="auto"/>
        <w:ind w:firstLine="720"/>
        <w:jc w:val="both"/>
        <w:rPr>
          <w:rFonts w:ascii="Times New Roman" w:eastAsia="Times New Roman" w:hAnsi="Times New Roman" w:cs="Times New Roman"/>
          <w:lang w:val="en-CA"/>
        </w:rPr>
      </w:pPr>
      <w:bookmarkStart w:id="11" w:name="201"/>
      <w:bookmarkEnd w:id="11"/>
      <w:r w:rsidRPr="00931BAE">
        <w:rPr>
          <w:rFonts w:ascii="Times New Roman" w:eastAsia="Times New Roman" w:hAnsi="Times New Roman" w:cs="Times New Roman"/>
          <w:lang w:val="en-CA"/>
        </w:rPr>
        <w:t>Members of the jury, you now have all the evidence. Three things remain to be done:</w:t>
      </w:r>
    </w:p>
    <w:p w14:paraId="6B64A5B2" w14:textId="77777777" w:rsidR="0064698E" w:rsidRPr="00931BAE" w:rsidRDefault="00351EE9" w:rsidP="00F058B6">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First, I will give you additional instructions that you will follow in deciding this case.</w:t>
      </w:r>
    </w:p>
    <w:p w14:paraId="15A8AE66" w14:textId="77777777" w:rsidR="0064698E" w:rsidRPr="00931BAE" w:rsidRDefault="00351EE9" w:rsidP="00F058B6">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Second, the lawyers will give their closing arguments. The prosecutor will go first, then the defense. Because the prosecution has the burden of proof, the prosecutor may give a rebuttal.</w:t>
      </w:r>
    </w:p>
    <w:p w14:paraId="304DFAD8" w14:textId="03374ABC" w:rsidR="00351EE9" w:rsidRPr="00931BAE" w:rsidRDefault="00351EE9" w:rsidP="00F058B6">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Finally, you will go to the jury room to discuss and decide the case. </w:t>
      </w:r>
    </w:p>
    <w:p w14:paraId="3A9D0583" w14:textId="1B6F259B"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351CC0AE" w14:textId="3253C777"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2</w:t>
      </w:r>
    </w:p>
    <w:p w14:paraId="2B189C58" w14:textId="3D0B6DE7" w:rsidR="0064698E"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Juror Duties</w:t>
      </w:r>
    </w:p>
    <w:p w14:paraId="5E2B64C2" w14:textId="77777777" w:rsidR="0064698E" w:rsidRPr="00931BAE" w:rsidRDefault="00351EE9" w:rsidP="0064698E">
      <w:pPr>
        <w:spacing w:line="480" w:lineRule="auto"/>
        <w:ind w:firstLine="720"/>
        <w:jc w:val="both"/>
        <w:rPr>
          <w:rFonts w:ascii="Times New Roman" w:eastAsia="Times New Roman" w:hAnsi="Times New Roman" w:cs="Times New Roman"/>
          <w:lang w:val="en-CA"/>
        </w:rPr>
      </w:pPr>
      <w:bookmarkStart w:id="12" w:name="202"/>
      <w:bookmarkEnd w:id="12"/>
      <w:r w:rsidRPr="00931BAE">
        <w:rPr>
          <w:rFonts w:ascii="Times New Roman" w:eastAsia="Times New Roman" w:hAnsi="Times New Roman" w:cs="Times New Roman"/>
          <w:lang w:val="en-CA"/>
        </w:rPr>
        <w:t>You have two main duties as jurors.</w:t>
      </w:r>
    </w:p>
    <w:p w14:paraId="5CFE79E2" w14:textId="77777777" w:rsidR="0064698E"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The first is to decide from the evidence what the facts are. Deciding what the facts are is your job, not mine.</w:t>
      </w:r>
    </w:p>
    <w:p w14:paraId="4C18B946" w14:textId="2F256BE4" w:rsidR="0064698E"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The second duty is to take the law I give you in the</w:t>
      </w:r>
      <w:r w:rsidR="009653B0">
        <w:rPr>
          <w:rFonts w:ascii="Times New Roman" w:eastAsia="Times New Roman" w:hAnsi="Times New Roman" w:cs="Times New Roman"/>
          <w:lang w:val="en-CA"/>
        </w:rPr>
        <w:t>se</w:t>
      </w:r>
      <w:r w:rsidRPr="00931BAE">
        <w:rPr>
          <w:rFonts w:ascii="Times New Roman" w:eastAsia="Times New Roman" w:hAnsi="Times New Roman" w:cs="Times New Roman"/>
          <w:lang w:val="en-CA"/>
        </w:rPr>
        <w:t xml:space="preserve"> instructions, apply it to the facts, and decide if the prosecution has proved the defendant gui</w:t>
      </w:r>
      <w:r w:rsidR="0064698E" w:rsidRPr="00931BAE">
        <w:rPr>
          <w:rFonts w:ascii="Times New Roman" w:eastAsia="Times New Roman" w:hAnsi="Times New Roman" w:cs="Times New Roman"/>
          <w:lang w:val="en-CA"/>
        </w:rPr>
        <w:t>lty beyond a reasonable doubt.</w:t>
      </w:r>
    </w:p>
    <w:p w14:paraId="6EFE95CF" w14:textId="77777777" w:rsidR="0064698E"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You are bound by your oath to follow the instructions that I give you, even if you personally disagree with them. This includes the instructions I gave you before trial, any instructions I may have given you during the trial, and these instructions. All the instructions are important, and you should consider them as a whole. The order in which the instructions are given does not mean that some instructions are more important than others. Whether any particular instruction applies may depend upon what you decide are the true facts of the case. If an instruction applies only to facts or circumstances you find do not exist, you may disregard that instruction.</w:t>
      </w:r>
    </w:p>
    <w:p w14:paraId="76147EE5" w14:textId="13726932" w:rsidR="00351EE9" w:rsidRPr="00931BAE" w:rsidRDefault="00351EE9" w:rsidP="0064698E">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Perform your duties fairly. Do not let any bias, sympathy or prejudice that you may feel toward one side or the other influ</w:t>
      </w:r>
      <w:r w:rsidR="0016486C" w:rsidRPr="00931BAE">
        <w:rPr>
          <w:rFonts w:ascii="Times New Roman" w:eastAsia="Times New Roman" w:hAnsi="Times New Roman" w:cs="Times New Roman"/>
          <w:lang w:val="en-CA"/>
        </w:rPr>
        <w:t xml:space="preserve">ence your decision in any way. </w:t>
      </w:r>
      <w:r w:rsidRPr="00931BAE">
        <w:rPr>
          <w:rFonts w:ascii="Times New Roman" w:eastAsia="Times New Roman" w:hAnsi="Times New Roman" w:cs="Times New Roman"/>
          <w:lang w:val="en-CA"/>
        </w:rPr>
        <w:t>You must also not let yourselves be</w:t>
      </w:r>
      <w:r w:rsidR="0016486C" w:rsidRPr="00931BAE">
        <w:rPr>
          <w:rFonts w:ascii="Times New Roman" w:eastAsia="Times New Roman" w:hAnsi="Times New Roman" w:cs="Times New Roman"/>
          <w:lang w:val="en-CA"/>
        </w:rPr>
        <w:t xml:space="preserve"> influenced by public opinion. Both the defendant and the public expect that you will carefully and impartially consider all the evidence in the case, follow the instructions that I give you, and reach a just verdict regardless of the consequences.</w:t>
      </w:r>
    </w:p>
    <w:p w14:paraId="00C44DA5" w14:textId="77777777" w:rsidR="00847BCB" w:rsidRPr="00931BAE" w:rsidRDefault="00847BCB" w:rsidP="00351EE9">
      <w:pPr>
        <w:spacing w:beforeAutospacing="1" w:afterAutospacing="1"/>
        <w:ind w:left="720"/>
        <w:rPr>
          <w:rFonts w:ascii="Times New Roman" w:eastAsia="Times New Roman" w:hAnsi="Times New Roman" w:cs="Times New Roman"/>
        </w:rPr>
      </w:pPr>
    </w:p>
    <w:p w14:paraId="05E3520A" w14:textId="7CCF0BB8"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5178A796" w14:textId="3DAF1D16"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3</w:t>
      </w:r>
    </w:p>
    <w:p w14:paraId="1CC1F96A" w14:textId="5FF3E03D" w:rsidR="0064698E"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Source of Law</w:t>
      </w:r>
    </w:p>
    <w:p w14:paraId="29DE30DD" w14:textId="19E48610" w:rsidR="00B0559F" w:rsidRPr="00931BAE" w:rsidRDefault="00B0559F" w:rsidP="00B0559F">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You are to look to these instructions as the sole source of the law that applies in this case. Some evidence may have included references to statutes or other statements of the law. In the event of any inconsistency between such statements and these instructions, these instructions control. If you have any questions about a law that may be relevant to this case, please consult me. </w:t>
      </w:r>
    </w:p>
    <w:p w14:paraId="27BC0445" w14:textId="77777777" w:rsidR="00B0559F" w:rsidRPr="00931BAE" w:rsidRDefault="00B0559F" w:rsidP="00351EE9">
      <w:pPr>
        <w:spacing w:beforeAutospacing="1" w:afterAutospacing="1"/>
        <w:ind w:left="720"/>
        <w:rPr>
          <w:rFonts w:ascii="Times New Roman" w:eastAsia="Times New Roman" w:hAnsi="Times New Roman" w:cs="Times New Roman"/>
        </w:rPr>
      </w:pPr>
    </w:p>
    <w:p w14:paraId="0B551A2B" w14:textId="0C6232F9"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3E5E26DB" w14:textId="532094E5"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4</w:t>
      </w:r>
    </w:p>
    <w:p w14:paraId="3D0576A0" w14:textId="2B2AB317" w:rsidR="0064698E"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Closing Arguments</w:t>
      </w:r>
    </w:p>
    <w:p w14:paraId="6B71CA20" w14:textId="77777777" w:rsidR="00351EE9" w:rsidRPr="00931BAE" w:rsidRDefault="00351EE9" w:rsidP="0064698E">
      <w:pPr>
        <w:spacing w:line="480" w:lineRule="auto"/>
        <w:ind w:firstLine="720"/>
        <w:jc w:val="both"/>
        <w:rPr>
          <w:rFonts w:ascii="Times New Roman" w:eastAsia="Times New Roman" w:hAnsi="Times New Roman" w:cs="Times New Roman"/>
          <w:lang w:val="en-CA"/>
        </w:rPr>
      </w:pPr>
      <w:bookmarkStart w:id="13" w:name="203"/>
      <w:bookmarkEnd w:id="13"/>
      <w:r w:rsidRPr="00931BAE">
        <w:rPr>
          <w:rFonts w:ascii="Times New Roman" w:eastAsia="Times New Roman" w:hAnsi="Times New Roman" w:cs="Times New Roman"/>
          <w:lang w:val="en-CA"/>
        </w:rPr>
        <w:t xml:space="preserve">When the lawyers give their closing arguments, keep in mind that they are advocating their views of the case. What they say during their closing arguments is not evidence. If the lawyers say anything about the evidence that conflicts with what you remember, you are to rely on your memory of the evidence. If they say anything about the law that conflicts with these instructions, you are to rely on these instructions. </w:t>
      </w:r>
    </w:p>
    <w:p w14:paraId="07643014" w14:textId="6D94C9B8" w:rsidR="00351EE9" w:rsidRPr="00931BAE" w:rsidRDefault="00351EE9" w:rsidP="00351EE9">
      <w:pPr>
        <w:spacing w:beforeAutospacing="1" w:afterAutospacing="1"/>
        <w:ind w:left="720"/>
        <w:rPr>
          <w:rFonts w:ascii="Times New Roman" w:eastAsia="Times New Roman" w:hAnsi="Times New Roman" w:cs="Times New Roman"/>
        </w:rPr>
      </w:pPr>
    </w:p>
    <w:p w14:paraId="000B908F" w14:textId="56B5630A"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75F2F70D" w14:textId="029A703B" w:rsidR="0064698E" w:rsidRPr="00931BAE" w:rsidRDefault="0064698E" w:rsidP="0064698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5</w:t>
      </w:r>
    </w:p>
    <w:p w14:paraId="04FC9DE5" w14:textId="703E05BB" w:rsidR="0064698E" w:rsidRPr="00931BAE" w:rsidRDefault="0064698E" w:rsidP="0064698E">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Legal Rulings</w:t>
      </w:r>
    </w:p>
    <w:p w14:paraId="3DD0897D" w14:textId="4E03CB34" w:rsidR="00351EE9" w:rsidRPr="00931BAE" w:rsidRDefault="00351EE9" w:rsidP="00B75F93">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During the trial I have made certain rulings. I made those rulings based on the law, and not because I favor one side or the other.</w:t>
      </w:r>
      <w:r w:rsidR="00B75F93"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However,</w:t>
      </w:r>
      <w:r w:rsidR="00B75F93"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if I sustained an objection,</w:t>
      </w:r>
      <w:r w:rsidR="00B75F93"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if I did not accept evidence offered by one side or the other, or</w:t>
      </w:r>
      <w:r w:rsidR="00B75F93"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if I ordered that certain testimony be stricken,</w:t>
      </w:r>
      <w:r w:rsidR="00B75F93"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 xml:space="preserve">then you must not consider those things in reaching your verdict. </w:t>
      </w:r>
    </w:p>
    <w:p w14:paraId="04375FA6" w14:textId="6B8BB715" w:rsidR="00351EE9" w:rsidRPr="00931BAE" w:rsidRDefault="00351EE9" w:rsidP="00351EE9">
      <w:pPr>
        <w:spacing w:beforeAutospacing="1" w:afterAutospacing="1"/>
        <w:ind w:left="720"/>
        <w:rPr>
          <w:rFonts w:ascii="Times New Roman" w:eastAsia="Times New Roman" w:hAnsi="Times New Roman" w:cs="Times New Roman"/>
        </w:rPr>
      </w:pPr>
    </w:p>
    <w:p w14:paraId="69FB9C42" w14:textId="74A684F0"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79DD5F3E" w14:textId="68D6A06B" w:rsidR="00B75F93" w:rsidRPr="00931BAE" w:rsidRDefault="00B75F93" w:rsidP="00B75F93">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6</w:t>
      </w:r>
    </w:p>
    <w:p w14:paraId="3346D9C8" w14:textId="57E9E90B" w:rsidR="00847BCB" w:rsidRPr="00931BAE" w:rsidRDefault="00B75F93" w:rsidP="00B75F93">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Judicial Neutrality</w:t>
      </w:r>
    </w:p>
    <w:p w14:paraId="1C797141" w14:textId="49A8D49B" w:rsidR="00351EE9" w:rsidRPr="00931BAE" w:rsidRDefault="00351EE9" w:rsidP="00B75F93">
      <w:pPr>
        <w:spacing w:line="480" w:lineRule="auto"/>
        <w:ind w:firstLine="720"/>
        <w:jc w:val="both"/>
        <w:rPr>
          <w:rFonts w:ascii="Times New Roman" w:eastAsia="Times New Roman" w:hAnsi="Times New Roman" w:cs="Times New Roman"/>
          <w:lang w:val="en-CA"/>
        </w:rPr>
      </w:pPr>
      <w:bookmarkStart w:id="14" w:name="205"/>
      <w:bookmarkEnd w:id="14"/>
      <w:r w:rsidRPr="00931BAE">
        <w:rPr>
          <w:rFonts w:ascii="Times New Roman" w:eastAsia="Times New Roman" w:hAnsi="Times New Roman" w:cs="Times New Roman"/>
          <w:lang w:val="en-CA"/>
        </w:rPr>
        <w:t xml:space="preserve">As the judge, I am neutral. If I have said or done anything that makes </w:t>
      </w:r>
      <w:r w:rsidR="00B0559F" w:rsidRPr="00931BAE">
        <w:rPr>
          <w:rFonts w:ascii="Times New Roman" w:eastAsia="Times New Roman" w:hAnsi="Times New Roman" w:cs="Times New Roman"/>
          <w:lang w:val="en-CA"/>
        </w:rPr>
        <w:t>it appear that I have an opinion about the guilt or innocence of the defendant, that was not my intention.</w:t>
      </w:r>
      <w:r w:rsidRPr="00931BAE">
        <w:rPr>
          <w:rFonts w:ascii="Times New Roman" w:eastAsia="Times New Roman" w:hAnsi="Times New Roman" w:cs="Times New Roman"/>
          <w:lang w:val="en-CA"/>
        </w:rPr>
        <w:t xml:space="preserve"> Do not interpret anything I have </w:t>
      </w:r>
      <w:r w:rsidR="00B0559F" w:rsidRPr="00931BAE">
        <w:rPr>
          <w:rFonts w:ascii="Times New Roman" w:eastAsia="Times New Roman" w:hAnsi="Times New Roman" w:cs="Times New Roman"/>
          <w:lang w:val="en-CA"/>
        </w:rPr>
        <w:t xml:space="preserve">said or </w:t>
      </w:r>
      <w:r w:rsidRPr="00931BAE">
        <w:rPr>
          <w:rFonts w:ascii="Times New Roman" w:eastAsia="Times New Roman" w:hAnsi="Times New Roman" w:cs="Times New Roman"/>
          <w:lang w:val="en-CA"/>
        </w:rPr>
        <w:t>done as indicating that I have any particular view of the evidence or</w:t>
      </w:r>
      <w:r w:rsidR="009653B0">
        <w:rPr>
          <w:rFonts w:ascii="Times New Roman" w:eastAsia="Times New Roman" w:hAnsi="Times New Roman" w:cs="Times New Roman"/>
          <w:lang w:val="en-CA"/>
        </w:rPr>
        <w:t xml:space="preserve"> of</w:t>
      </w:r>
      <w:r w:rsidRPr="00931BAE">
        <w:rPr>
          <w:rFonts w:ascii="Times New Roman" w:eastAsia="Times New Roman" w:hAnsi="Times New Roman" w:cs="Times New Roman"/>
          <w:lang w:val="en-CA"/>
        </w:rPr>
        <w:t xml:space="preserve"> the decision you should reach. </w:t>
      </w:r>
      <w:r w:rsidR="00B0559F" w:rsidRPr="00931BAE">
        <w:rPr>
          <w:rFonts w:ascii="Times New Roman" w:eastAsia="Times New Roman" w:hAnsi="Times New Roman" w:cs="Times New Roman"/>
          <w:lang w:val="en-CA"/>
        </w:rPr>
        <w:t>Also, nothing in these instructions or the verdict form that I will give you is meant to suggest what your verdict should be.</w:t>
      </w:r>
    </w:p>
    <w:p w14:paraId="79FA8D72" w14:textId="4D44FE15"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439E36AB" w14:textId="2A5FB40A" w:rsidR="00B75F93" w:rsidRPr="00931BAE" w:rsidRDefault="00B75F93" w:rsidP="00B75F93">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7</w:t>
      </w:r>
    </w:p>
    <w:p w14:paraId="27A418A3" w14:textId="5CAB25E7" w:rsidR="00B75F93" w:rsidRPr="00931BAE" w:rsidRDefault="00B75F93" w:rsidP="00B75F93">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Evidence - Closing</w:t>
      </w:r>
    </w:p>
    <w:p w14:paraId="5F245397" w14:textId="33AE4FD7" w:rsidR="00351EE9" w:rsidRPr="00931BAE" w:rsidRDefault="00351EE9" w:rsidP="00B75F93">
      <w:pPr>
        <w:spacing w:line="480" w:lineRule="auto"/>
        <w:ind w:firstLine="720"/>
        <w:jc w:val="both"/>
        <w:rPr>
          <w:rFonts w:ascii="Times New Roman" w:eastAsia="Times New Roman" w:hAnsi="Times New Roman" w:cs="Times New Roman"/>
          <w:lang w:val="en-CA"/>
        </w:rPr>
      </w:pPr>
      <w:bookmarkStart w:id="15" w:name="206"/>
      <w:bookmarkEnd w:id="15"/>
      <w:r w:rsidRPr="00931BAE">
        <w:rPr>
          <w:rFonts w:ascii="Times New Roman" w:eastAsia="Times New Roman" w:hAnsi="Times New Roman" w:cs="Times New Roman"/>
          <w:lang w:val="en-CA"/>
        </w:rPr>
        <w:t>You must base your decision only on the evidence that y</w:t>
      </w:r>
      <w:r w:rsidR="00B75F93" w:rsidRPr="00931BAE">
        <w:rPr>
          <w:rFonts w:ascii="Times New Roman" w:eastAsia="Times New Roman" w:hAnsi="Times New Roman" w:cs="Times New Roman"/>
          <w:lang w:val="en-CA"/>
        </w:rPr>
        <w:t xml:space="preserve">ou saw and heard here in court. </w:t>
      </w:r>
      <w:r w:rsidRPr="00931BAE">
        <w:rPr>
          <w:rFonts w:ascii="Times New Roman" w:eastAsia="Times New Roman" w:hAnsi="Times New Roman" w:cs="Times New Roman"/>
          <w:lang w:val="en-CA"/>
        </w:rPr>
        <w:t xml:space="preserve">Evidence includes: </w:t>
      </w:r>
    </w:p>
    <w:p w14:paraId="0FA7C37E" w14:textId="77777777" w:rsidR="00351EE9" w:rsidRPr="00931BAE" w:rsidRDefault="00351EE9" w:rsidP="00B75F93">
      <w:pPr>
        <w:numPr>
          <w:ilvl w:val="1"/>
          <w:numId w:val="2"/>
        </w:numPr>
        <w:spacing w:before="100" w:beforeAutospacing="1" w:after="100" w:afterAutospacing="1" w:line="480" w:lineRule="auto"/>
        <w:rPr>
          <w:rFonts w:ascii="Times New Roman" w:eastAsia="Times New Roman" w:hAnsi="Times New Roman" w:cs="Times New Roman"/>
          <w:lang w:val="en-CA"/>
        </w:rPr>
      </w:pPr>
      <w:r w:rsidRPr="00931BAE">
        <w:rPr>
          <w:rFonts w:ascii="Times New Roman" w:eastAsia="Times New Roman" w:hAnsi="Times New Roman" w:cs="Times New Roman"/>
          <w:lang w:val="en-CA"/>
        </w:rPr>
        <w:t>what the witnesses said while they were testifying under oath; and</w:t>
      </w:r>
    </w:p>
    <w:p w14:paraId="32036103" w14:textId="77777777" w:rsidR="00351EE9" w:rsidRPr="00931BAE" w:rsidRDefault="00351EE9" w:rsidP="00B75F93">
      <w:pPr>
        <w:numPr>
          <w:ilvl w:val="1"/>
          <w:numId w:val="2"/>
        </w:numPr>
        <w:spacing w:before="100" w:beforeAutospacing="1" w:after="100" w:afterAutospacing="1" w:line="480" w:lineRule="auto"/>
        <w:rPr>
          <w:rFonts w:ascii="Times New Roman" w:eastAsia="Times New Roman" w:hAnsi="Times New Roman" w:cs="Times New Roman"/>
          <w:lang w:val="en-CA"/>
        </w:rPr>
      </w:pPr>
      <w:r w:rsidRPr="00931BAE">
        <w:rPr>
          <w:rFonts w:ascii="Times New Roman" w:eastAsia="Times New Roman" w:hAnsi="Times New Roman" w:cs="Times New Roman"/>
          <w:lang w:val="en-CA"/>
        </w:rPr>
        <w:t>any exhibits admitted into evidence.</w:t>
      </w:r>
    </w:p>
    <w:p w14:paraId="46AD7852" w14:textId="5B5AAC5D" w:rsidR="00351EE9" w:rsidRPr="00931BAE" w:rsidRDefault="00351EE9" w:rsidP="00B75F93">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 xml:space="preserve">Nothing else is evidence. The </w:t>
      </w:r>
      <w:r w:rsidR="00B75F93" w:rsidRPr="00931BAE">
        <w:rPr>
          <w:rFonts w:ascii="Times New Roman" w:eastAsia="Times New Roman" w:hAnsi="Times New Roman" w:cs="Times New Roman"/>
          <w:lang w:val="en-CA"/>
        </w:rPr>
        <w:t>lawyers’</w:t>
      </w:r>
      <w:r w:rsidRPr="00931BAE">
        <w:rPr>
          <w:rFonts w:ascii="Times New Roman" w:eastAsia="Times New Roman" w:hAnsi="Times New Roman" w:cs="Times New Roman"/>
          <w:lang w:val="en-CA"/>
        </w:rPr>
        <w:t xml:space="preserve"> statements and arguments are not evidence. Their objections are not evidence. My legal rulings and comments, if any, are not evidence.</w:t>
      </w:r>
      <w:r w:rsidR="00B75F93" w:rsidRPr="00931BAE">
        <w:rPr>
          <w:rFonts w:ascii="Times New Roman" w:eastAsia="Times New Roman" w:hAnsi="Times New Roman" w:cs="Times New Roman"/>
          <w:lang w:val="en-CA"/>
        </w:rPr>
        <w:t xml:space="preserve"> </w:t>
      </w:r>
      <w:r w:rsidRPr="00931BAE">
        <w:rPr>
          <w:rFonts w:ascii="Times New Roman" w:eastAsia="Times New Roman" w:hAnsi="Times New Roman" w:cs="Times New Roman"/>
          <w:lang w:val="en-CA"/>
        </w:rPr>
        <w:t xml:space="preserve">In reaching a verdict, consider all the evidence as I have defined it here, and nothing else. You may also draw all reasonable inferences from that evidence. </w:t>
      </w:r>
    </w:p>
    <w:p w14:paraId="07EDBF87" w14:textId="56F9E591"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71D6B93F" w14:textId="2B414B90" w:rsidR="00B75F93" w:rsidRPr="00931BAE" w:rsidRDefault="00B75F93" w:rsidP="00B75F93">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8</w:t>
      </w:r>
    </w:p>
    <w:p w14:paraId="558D948E" w14:textId="0F2D8C7F" w:rsidR="00B75F93" w:rsidRPr="00931BAE" w:rsidRDefault="00B75F93" w:rsidP="00B75F93">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Witness Credibility</w:t>
      </w:r>
    </w:p>
    <w:p w14:paraId="1B6F3D9A" w14:textId="53F99793" w:rsidR="00351EE9" w:rsidRPr="00931BAE" w:rsidRDefault="00351EE9" w:rsidP="005C5566">
      <w:pPr>
        <w:spacing w:before="100" w:beforeAutospacing="1" w:line="480" w:lineRule="auto"/>
        <w:ind w:firstLine="720"/>
        <w:rPr>
          <w:rFonts w:ascii="Times New Roman" w:eastAsia="Times New Roman" w:hAnsi="Times New Roman" w:cs="Times New Roman"/>
        </w:rPr>
      </w:pPr>
      <w:bookmarkStart w:id="16" w:name="207"/>
      <w:bookmarkEnd w:id="16"/>
      <w:r w:rsidRPr="00931BAE">
        <w:rPr>
          <w:rFonts w:ascii="Times New Roman" w:eastAsia="Times New Roman" w:hAnsi="Times New Roman" w:cs="Times New Roman"/>
        </w:rPr>
        <w:t>In deciding this case you will need to decide how believable each witness was. Use your judgment and common sense. Let me suggest a few things to think a</w:t>
      </w:r>
      <w:r w:rsidR="005C5566">
        <w:rPr>
          <w:rFonts w:ascii="Times New Roman" w:eastAsia="Times New Roman" w:hAnsi="Times New Roman" w:cs="Times New Roman"/>
        </w:rPr>
        <w:t>bout as you weigh each witness’s</w:t>
      </w:r>
      <w:r w:rsidRPr="00931BAE">
        <w:rPr>
          <w:rFonts w:ascii="Times New Roman" w:eastAsia="Times New Roman" w:hAnsi="Times New Roman" w:cs="Times New Roman"/>
        </w:rPr>
        <w:t xml:space="preserve"> testimony:</w:t>
      </w:r>
    </w:p>
    <w:p w14:paraId="159AF84B"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How good was the witness’s opportunity to see, hear, or otherwise observe what the witness testified about?</w:t>
      </w:r>
    </w:p>
    <w:p w14:paraId="75340353"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Does the witness have something to gain or lose from this case?</w:t>
      </w:r>
    </w:p>
    <w:p w14:paraId="67707C30"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Does the witness have any connection to the people involved in this case?</w:t>
      </w:r>
    </w:p>
    <w:p w14:paraId="61593326"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Does the witness have any reason to lie or slant the testimony?</w:t>
      </w:r>
    </w:p>
    <w:p w14:paraId="360C205B"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Was the witness’s testimony consistent over time? If not, is there a good reason for the inconsistency? If the witness was inconsistent, was it about something important or unimportant?</w:t>
      </w:r>
    </w:p>
    <w:p w14:paraId="0A421DF3"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How believable was the witness’s testimony in light of other evidence presented at trial?</w:t>
      </w:r>
    </w:p>
    <w:p w14:paraId="2583B36B"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How believable was the witness’s testimony in light of human experience?</w:t>
      </w:r>
    </w:p>
    <w:p w14:paraId="4886D5EE" w14:textId="77777777" w:rsidR="00351EE9" w:rsidRPr="00931BAE" w:rsidRDefault="00351EE9" w:rsidP="005C5566">
      <w:pPr>
        <w:numPr>
          <w:ilvl w:val="1"/>
          <w:numId w:val="2"/>
        </w:numPr>
        <w:spacing w:after="240"/>
        <w:rPr>
          <w:rFonts w:ascii="Times New Roman" w:eastAsia="Times New Roman" w:hAnsi="Times New Roman" w:cs="Times New Roman"/>
        </w:rPr>
      </w:pPr>
      <w:r w:rsidRPr="00931BAE">
        <w:rPr>
          <w:rFonts w:ascii="Times New Roman" w:eastAsia="Times New Roman" w:hAnsi="Times New Roman" w:cs="Times New Roman"/>
        </w:rPr>
        <w:t>Was there anything about the way the witness testified that made the testimony more or less believable?</w:t>
      </w:r>
    </w:p>
    <w:p w14:paraId="488F8684" w14:textId="77777777" w:rsidR="00B75F93" w:rsidRPr="00931BAE" w:rsidRDefault="00351EE9" w:rsidP="00B75F93">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In deciding whether or not to believe a witness, you may also consider anything else you think is important.</w:t>
      </w:r>
    </w:p>
    <w:p w14:paraId="660309DA" w14:textId="122C0A1F" w:rsidR="00F46159" w:rsidRPr="00931BAE" w:rsidRDefault="00351EE9" w:rsidP="00B75F93">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You do not have to believe everything that a witness said. You may believe part and disbelieve the rest. On the other hand, if you are convinced that a witness lied, you may disbelieve anything the witness said. In other words, you may believe all, part, or none of a witness’s testimony. </w:t>
      </w:r>
    </w:p>
    <w:p w14:paraId="76767687" w14:textId="2938BFEA" w:rsidR="00B75F93" w:rsidRPr="00931BAE" w:rsidRDefault="00F46159" w:rsidP="00B75F93">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Also, the weight of the evidence is not necessarily determined by the number of witnesses testifying as to the existence or non-existence of any fact. You may find that the testimony</w:t>
      </w:r>
      <w:r w:rsidR="005C5566">
        <w:rPr>
          <w:rFonts w:ascii="Times New Roman" w:eastAsia="Times New Roman" w:hAnsi="Times New Roman" w:cs="Times New Roman"/>
        </w:rPr>
        <w:t xml:space="preserve"> of</w:t>
      </w:r>
      <w:r w:rsidRPr="00931BAE">
        <w:rPr>
          <w:rFonts w:ascii="Times New Roman" w:eastAsia="Times New Roman" w:hAnsi="Times New Roman" w:cs="Times New Roman"/>
        </w:rPr>
        <w:t xml:space="preserve"> a smaller number of witnesses as to any fact is more credible than the testimony of a larger number of witnesses to the contrary.</w:t>
      </w:r>
    </w:p>
    <w:p w14:paraId="77C9DEEE" w14:textId="39AE0072" w:rsidR="00351EE9" w:rsidRPr="00931BAE" w:rsidRDefault="00351EE9" w:rsidP="00B75F93">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In deciding whether a witness testified truthfully, remember that no one’s memory is perfect. Anyone can make an honest mistake. Honest people may remember the same event differently. </w:t>
      </w:r>
    </w:p>
    <w:p w14:paraId="7292E905" w14:textId="09025BE2" w:rsidR="00F46159" w:rsidRPr="00931BAE" w:rsidRDefault="00F46159" w:rsidP="00B75F93">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After making your own judgment, you will give the testimony of each witness any weight you think it deserves.</w:t>
      </w:r>
    </w:p>
    <w:p w14:paraId="40047B8D" w14:textId="0704A5B8"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66D617FF" w14:textId="6EBB3F7E" w:rsidR="003D019F" w:rsidRPr="00931BAE" w:rsidRDefault="003D019F" w:rsidP="003D019F">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9</w:t>
      </w:r>
    </w:p>
    <w:p w14:paraId="3E637BF6" w14:textId="5D389197" w:rsidR="003D019F" w:rsidRPr="00931BAE" w:rsidRDefault="003D019F" w:rsidP="003D019F">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Prior Inconsistent Statements by a Witness</w:t>
      </w:r>
    </w:p>
    <w:p w14:paraId="57DDDA9D" w14:textId="23031DC6" w:rsidR="00F46159" w:rsidRPr="00931BAE" w:rsidRDefault="00F46159" w:rsidP="00F4615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The testimony of a witness may be discredited by showing that the witness testified falsely concerning a material matter, or by evidence that the witness previously said or did something, or failed to say or do something, which is inconsistent with the testimony the witness gave at this trial.</w:t>
      </w:r>
    </w:p>
    <w:p w14:paraId="7518945F" w14:textId="77777777" w:rsidR="00F46159" w:rsidRPr="00931BAE" w:rsidRDefault="00F46159" w:rsidP="00F4615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If a prior statement was made under oath, you may consider it as evidence of the truth of the matter contained in that prior statement.</w:t>
      </w:r>
    </w:p>
    <w:p w14:paraId="4B00EA76" w14:textId="0ECB0926" w:rsidR="00F46159" w:rsidRPr="00931BAE" w:rsidRDefault="00F46159" w:rsidP="00F4615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Otherwise, earlier statements of a witness were not admitted in evidence to prove that the contents of those statements are true.  You may consider the earlier statements only to determine whether you think they are consistent or inconsistent with the trial testimony of the witness and whether they affect the credibility of that witness.  If you believe that a witness has been discredited, you may give the testimony of that witness whatever weight you think it deserves.</w:t>
      </w:r>
    </w:p>
    <w:p w14:paraId="0007E5C8" w14:textId="4A06E227"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09028B1A" w14:textId="0F38DEC7" w:rsidR="003D019F" w:rsidRPr="00931BAE" w:rsidRDefault="003D019F" w:rsidP="003D019F">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10</w:t>
      </w:r>
    </w:p>
    <w:p w14:paraId="419F15AC" w14:textId="68F999A9" w:rsidR="003D019F" w:rsidRPr="00931BAE" w:rsidRDefault="003D019F" w:rsidP="003D019F">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Law Enforcement Officer’s Testimony</w:t>
      </w:r>
    </w:p>
    <w:p w14:paraId="693A93C2" w14:textId="280EB2C0" w:rsidR="00F46159" w:rsidRPr="00931BAE" w:rsidRDefault="00F46159" w:rsidP="003D019F">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You have heard the testimony of a law enforcement officer. The fact that a witness is employed in law enforcement does not mean that </w:t>
      </w:r>
      <w:r w:rsidR="005C5566">
        <w:rPr>
          <w:rFonts w:ascii="Times New Roman" w:eastAsia="Times New Roman" w:hAnsi="Times New Roman" w:cs="Times New Roman"/>
        </w:rPr>
        <w:t>his or her</w:t>
      </w:r>
      <w:r w:rsidRPr="00931BAE">
        <w:rPr>
          <w:rFonts w:ascii="Times New Roman" w:eastAsia="Times New Roman" w:hAnsi="Times New Roman" w:cs="Times New Roman"/>
        </w:rPr>
        <w:t xml:space="preserve"> testimony deserves more or less consideration than that of any other witness. It is up to you to give any witness’s testimony whatever weight you think it deserves. </w:t>
      </w:r>
    </w:p>
    <w:p w14:paraId="09460AE2" w14:textId="5F1C4350"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0907A28A" w14:textId="2772E017" w:rsidR="003D019F" w:rsidRPr="00931BAE" w:rsidRDefault="003D019F" w:rsidP="003D019F">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11</w:t>
      </w:r>
    </w:p>
    <w:p w14:paraId="04F32CA0" w14:textId="53749D18" w:rsidR="003D019F" w:rsidRPr="00931BAE" w:rsidRDefault="003D019F" w:rsidP="003D019F">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 xml:space="preserve">Fact </w:t>
      </w:r>
      <w:proofErr w:type="gramStart"/>
      <w:r w:rsidRPr="00931BAE">
        <w:rPr>
          <w:rFonts w:ascii="Times New Roman" w:eastAsia="Times New Roman" w:hAnsi="Times New Roman" w:cs="Times New Roman"/>
          <w:b/>
          <w:bCs/>
        </w:rPr>
        <w:t>Versus</w:t>
      </w:r>
      <w:proofErr w:type="gramEnd"/>
      <w:r w:rsidRPr="00931BAE">
        <w:rPr>
          <w:rFonts w:ascii="Times New Roman" w:eastAsia="Times New Roman" w:hAnsi="Times New Roman" w:cs="Times New Roman"/>
          <w:b/>
          <w:bCs/>
        </w:rPr>
        <w:t xml:space="preserve"> Expert Witnesses</w:t>
      </w:r>
    </w:p>
    <w:p w14:paraId="5E5BDD55" w14:textId="7693DB23" w:rsidR="003D019F" w:rsidRPr="00931BAE" w:rsidRDefault="00F46159" w:rsidP="003D019F">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There are two types of witnesses: fact witnesses and expert witnesses. Usually a fact witness can testify only about facts that</w:t>
      </w:r>
      <w:r w:rsidR="005C5566">
        <w:rPr>
          <w:rFonts w:ascii="Times New Roman" w:eastAsia="Times New Roman" w:hAnsi="Times New Roman" w:cs="Times New Roman"/>
        </w:rPr>
        <w:t xml:space="preserve"> he or she </w:t>
      </w:r>
      <w:r w:rsidRPr="00931BAE">
        <w:rPr>
          <w:rFonts w:ascii="Times New Roman" w:eastAsia="Times New Roman" w:hAnsi="Times New Roman" w:cs="Times New Roman"/>
        </w:rPr>
        <w:t>can see, hear, touch, taste or smell. An expert witness has scientific, technical or other special knowledge that allows the witness to give an opinion. An expert’s knowledge can come from training, education, experience or skill. Experts can testify about facts, and they can give their opini</w:t>
      </w:r>
      <w:r w:rsidR="003D019F" w:rsidRPr="00931BAE">
        <w:rPr>
          <w:rFonts w:ascii="Times New Roman" w:eastAsia="Times New Roman" w:hAnsi="Times New Roman" w:cs="Times New Roman"/>
        </w:rPr>
        <w:t>ons in their area of expertise.</w:t>
      </w:r>
    </w:p>
    <w:p w14:paraId="492EA03C" w14:textId="77777777" w:rsidR="003D019F" w:rsidRPr="00931BAE" w:rsidRDefault="00F46159" w:rsidP="003D019F">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You may have to weigh one expert’s opinion against another’s. In weighing the opinions of experts, you may look at their qualifications, the reasoning process the experts used, and the overall credibility of their testimony. You may also look at things like bia</w:t>
      </w:r>
      <w:r w:rsidR="003D019F" w:rsidRPr="00931BAE">
        <w:rPr>
          <w:rFonts w:ascii="Times New Roman" w:eastAsia="Times New Roman" w:hAnsi="Times New Roman" w:cs="Times New Roman"/>
        </w:rPr>
        <w:t>s, consistency, and reputation.</w:t>
      </w:r>
    </w:p>
    <w:p w14:paraId="67577448" w14:textId="1CC5E834" w:rsidR="00F46159" w:rsidRPr="00931BAE" w:rsidRDefault="00F46159" w:rsidP="003D019F">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Use your common sense in evaluating all witnesses, including expert witnesses. You do not have to accept an expert’s opinion. You may accept it all, reject it all, or accept part and reject part. Give it whatever weight you think it deserves. </w:t>
      </w:r>
    </w:p>
    <w:p w14:paraId="2A3C2D1E" w14:textId="619BA812"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58A5579F" w14:textId="4FAB3E31" w:rsidR="003D019F" w:rsidRPr="00931BAE" w:rsidRDefault="003D019F" w:rsidP="003D019F">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12</w:t>
      </w:r>
    </w:p>
    <w:p w14:paraId="5A1F5BDB" w14:textId="680C7AB8" w:rsidR="003D019F" w:rsidRPr="00931BAE" w:rsidRDefault="003D019F" w:rsidP="003D019F">
      <w:pPr>
        <w:pStyle w:val="ListParagraph"/>
        <w:keepNext/>
        <w:spacing w:line="480" w:lineRule="auto"/>
        <w:ind w:left="0"/>
        <w:jc w:val="center"/>
        <w:rPr>
          <w:rFonts w:ascii="Times New Roman" w:eastAsia="Times New Roman" w:hAnsi="Times New Roman" w:cs="Times New Roman"/>
        </w:rPr>
      </w:pPr>
      <w:r w:rsidRPr="00931BAE">
        <w:rPr>
          <w:rFonts w:ascii="Times New Roman" w:eastAsia="Times New Roman" w:hAnsi="Times New Roman" w:cs="Times New Roman"/>
          <w:b/>
          <w:bCs/>
        </w:rPr>
        <w:t>Defendant Testifying</w:t>
      </w:r>
    </w:p>
    <w:p w14:paraId="61C3F6AE" w14:textId="77777777" w:rsidR="00F46159" w:rsidRPr="00931BAE" w:rsidRDefault="00F46159" w:rsidP="003D019F">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The defendant testified at trial. Another instruction mentions some things for you to think about in weighing testimony. Consider those same things in weighing the defendant’s testimony. Don’t reject the defendant’s testimony merely because he or she is accused of a crime. </w:t>
      </w:r>
    </w:p>
    <w:p w14:paraId="41CCCDEA" w14:textId="77777777" w:rsidR="003D019F" w:rsidRPr="00931BAE" w:rsidRDefault="003D019F" w:rsidP="003D019F">
      <w:pPr>
        <w:spacing w:line="480" w:lineRule="auto"/>
        <w:ind w:firstLine="720"/>
        <w:rPr>
          <w:rFonts w:ascii="Times New Roman" w:eastAsia="Times New Roman" w:hAnsi="Times New Roman" w:cs="Times New Roman"/>
        </w:rPr>
      </w:pPr>
    </w:p>
    <w:p w14:paraId="5ECAD600" w14:textId="77777777" w:rsidR="003D019F" w:rsidRDefault="003D019F" w:rsidP="003D019F">
      <w:pPr>
        <w:pStyle w:val="ListParagraph"/>
        <w:keepNext/>
        <w:spacing w:line="480" w:lineRule="auto"/>
        <w:ind w:left="0"/>
        <w:rPr>
          <w:rFonts w:ascii="Times New Roman" w:eastAsia="Times New Roman" w:hAnsi="Times New Roman" w:cs="Times New Roman"/>
        </w:rPr>
      </w:pPr>
    </w:p>
    <w:p w14:paraId="5D04DB79" w14:textId="6B4E1C05" w:rsidR="009B1098" w:rsidRDefault="009B1098">
      <w:pPr>
        <w:rPr>
          <w:rFonts w:ascii="Times New Roman" w:eastAsia="Times New Roman" w:hAnsi="Times New Roman" w:cs="Times New Roman"/>
        </w:rPr>
      </w:pPr>
      <w:r>
        <w:rPr>
          <w:rFonts w:ascii="Times New Roman" w:eastAsia="Times New Roman" w:hAnsi="Times New Roman" w:cs="Times New Roman"/>
        </w:rPr>
        <w:br w:type="page"/>
      </w:r>
    </w:p>
    <w:p w14:paraId="45141573" w14:textId="3B024635" w:rsidR="009B1098" w:rsidRPr="00931BAE" w:rsidRDefault="009B1098" w:rsidP="009B1098">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00F058B6">
        <w:rPr>
          <w:rFonts w:ascii="Times New Roman" w:eastAsia="Times New Roman" w:hAnsi="Times New Roman" w:cs="Times New Roman"/>
          <w:b/>
          <w:bCs/>
        </w:rPr>
        <w:t>INSTRUCTION NO.</w:t>
      </w:r>
      <w:proofErr w:type="gramEnd"/>
      <w:r w:rsidR="00F058B6">
        <w:rPr>
          <w:rFonts w:ascii="Times New Roman" w:eastAsia="Times New Roman" w:hAnsi="Times New Roman" w:cs="Times New Roman"/>
          <w:b/>
          <w:bCs/>
        </w:rPr>
        <w:t xml:space="preserve"> 13</w:t>
      </w:r>
    </w:p>
    <w:p w14:paraId="64725F8B" w14:textId="77777777" w:rsidR="009B1098" w:rsidRPr="00931BAE" w:rsidRDefault="009B1098" w:rsidP="009B1098">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bCs/>
        </w:rPr>
        <w:t>Defendant Not Testifying</w:t>
      </w:r>
    </w:p>
    <w:p w14:paraId="12C83516" w14:textId="77777777" w:rsidR="009B1098" w:rsidRPr="00931BAE" w:rsidRDefault="009B1098" w:rsidP="009B1098">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A defendant in a criminal case has an absolute right under our Constitution to choose whether or not to testify. In this case the defendant chose not to testify. Do not hold that choice against the defendant. Do not try to guess why the defendant chose not to testify. Do not consider it in your deliberations. Decide the case only on the basis of the evidence. The defendant does not have to prove that he or she is not guilty. The prosecution must prove the defendant’s guilt beyond a reasonable doubt. </w:t>
      </w:r>
    </w:p>
    <w:p w14:paraId="1421AF48" w14:textId="77777777" w:rsidR="009B1098" w:rsidRDefault="009B1098" w:rsidP="003D019F">
      <w:pPr>
        <w:pStyle w:val="ListParagraph"/>
        <w:keepNext/>
        <w:spacing w:line="480" w:lineRule="auto"/>
        <w:ind w:left="0"/>
        <w:rPr>
          <w:rFonts w:ascii="Times New Roman" w:eastAsia="Times New Roman" w:hAnsi="Times New Roman" w:cs="Times New Roman"/>
        </w:rPr>
      </w:pPr>
    </w:p>
    <w:p w14:paraId="1E6497D6" w14:textId="77777777" w:rsidR="009B1098" w:rsidRPr="00931BAE" w:rsidRDefault="009B1098" w:rsidP="003D019F">
      <w:pPr>
        <w:pStyle w:val="ListParagraph"/>
        <w:keepNext/>
        <w:spacing w:line="480" w:lineRule="auto"/>
        <w:ind w:left="0"/>
        <w:rPr>
          <w:rFonts w:ascii="Times New Roman" w:eastAsia="Times New Roman" w:hAnsi="Times New Roman" w:cs="Times New Roman"/>
        </w:rPr>
      </w:pPr>
    </w:p>
    <w:p w14:paraId="26D34760" w14:textId="1265F223"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44794FDD" w14:textId="7CB12EE8" w:rsidR="000449CE" w:rsidRPr="00931BAE" w:rsidRDefault="000449CE" w:rsidP="000449C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14</w:t>
      </w:r>
    </w:p>
    <w:p w14:paraId="7CF99EAF" w14:textId="536A24BB" w:rsidR="000449CE" w:rsidRPr="00931BAE" w:rsidRDefault="000449CE" w:rsidP="000449C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Summaries</w:t>
      </w:r>
    </w:p>
    <w:p w14:paraId="0F9D360E" w14:textId="4C034B9E" w:rsidR="00F46159" w:rsidRPr="00931BAE" w:rsidRDefault="00F46159" w:rsidP="00F4615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Certain summaries have been admitted into evidence.  These summaries have been shown to you during the trial for the purpose of explaining facts that are contained in books, records, documents, and other evidence in this case.  You may consider these summaries as you would any other evidence admitted during the trial and give them such </w:t>
      </w:r>
      <w:r w:rsidR="005C5566">
        <w:rPr>
          <w:rFonts w:ascii="Times New Roman" w:eastAsia="Times New Roman" w:hAnsi="Times New Roman" w:cs="Times New Roman"/>
        </w:rPr>
        <w:t>weight or importance, if any,</w:t>
      </w:r>
      <w:r w:rsidRPr="00931BAE">
        <w:rPr>
          <w:rFonts w:ascii="Times New Roman" w:eastAsia="Times New Roman" w:hAnsi="Times New Roman" w:cs="Times New Roman"/>
        </w:rPr>
        <w:t xml:space="preserve"> you feel they deserve.  In making that decision, you should consider all of the testimony you heard about the way in which they were prepared.</w:t>
      </w:r>
    </w:p>
    <w:p w14:paraId="40159CD6" w14:textId="182E95EF"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4E3AC3A5" w14:textId="77777777" w:rsidR="00847BCB" w:rsidRPr="00931BAE" w:rsidRDefault="00847BCB" w:rsidP="00F46159">
      <w:pPr>
        <w:spacing w:line="480" w:lineRule="auto"/>
        <w:jc w:val="both"/>
        <w:rPr>
          <w:rFonts w:ascii="Times New Roman" w:eastAsia="Times New Roman" w:hAnsi="Times New Roman" w:cs="Times New Roman"/>
        </w:rPr>
      </w:pPr>
    </w:p>
    <w:p w14:paraId="2A0FF5CC" w14:textId="34F4CE10" w:rsidR="000449CE" w:rsidRPr="00931BAE" w:rsidRDefault="000449CE" w:rsidP="000449C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15</w:t>
      </w:r>
    </w:p>
    <w:p w14:paraId="4155611C" w14:textId="3D208F13" w:rsidR="000449CE" w:rsidRPr="00931BAE" w:rsidRDefault="000449CE" w:rsidP="000449C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Admissions</w:t>
      </w:r>
    </w:p>
    <w:p w14:paraId="72C14D9B" w14:textId="0243417A" w:rsidR="00F46159" w:rsidRPr="00931BAE" w:rsidRDefault="00F46159" w:rsidP="00F46159">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There has been evidence that the defendant made statements in which the government claims he admitted certain facts.  Evidence relating to any alleged statement, confession, admission or act by a defendant outside of court should be considered with caution and weighed with great care.  In deciding what weight to give those statements, you should first examine whether each statement was, in fact, made and, if so, whether it was voluntarily and understandingly made.  All such alleged statements, confessions, or admissions should be disregarded entirely unless the other evidence in the case convinces you beyond a reasonable doubt that the statement was made or done knowingly and voluntarily.</w:t>
      </w:r>
    </w:p>
    <w:p w14:paraId="7CCB39BA" w14:textId="3EA2AF61" w:rsidR="00F46159" w:rsidRPr="00931BAE" w:rsidRDefault="00F46159" w:rsidP="00F46159">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In determining whether a statement was knowingly or voluntarily made, you should consider the age, training, education, occupation, and physical and mental condition of the defendant, and his or her treatment while in custody or under interrogation.  Also consider all other circumstances surrounding the statement.</w:t>
      </w:r>
    </w:p>
    <w:p w14:paraId="1B728FAE" w14:textId="3624EF2B" w:rsidR="00F46159" w:rsidRPr="00931BAE" w:rsidRDefault="00F46159" w:rsidP="00F46159">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If you determine that a statement of the defendant was knowingly and voluntarily made, you may give it such weight as you feel it deserves.</w:t>
      </w:r>
    </w:p>
    <w:p w14:paraId="3F707845" w14:textId="58C2B50C"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0B719875" w14:textId="3702A4CE" w:rsidR="000449CE" w:rsidRPr="00931BAE" w:rsidRDefault="000449CE" w:rsidP="000449C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16</w:t>
      </w:r>
    </w:p>
    <w:p w14:paraId="1FF2867D" w14:textId="6B07F995" w:rsidR="000449CE" w:rsidRPr="00931BAE" w:rsidRDefault="000449CE" w:rsidP="000449C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Recollection of Jurors Controls</w:t>
      </w:r>
    </w:p>
    <w:p w14:paraId="0E325B53" w14:textId="36B1E526" w:rsidR="00F46159" w:rsidRPr="00931BAE" w:rsidRDefault="00F46159" w:rsidP="00F4615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If any reference by the court or by the attorneys to matters of evidence is inconsistent with your own recollection, it is your recollection that matters. </w:t>
      </w:r>
    </w:p>
    <w:p w14:paraId="1E2AAC9B" w14:textId="1B4BF602"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307947A9" w14:textId="790928CC" w:rsidR="000449CE" w:rsidRPr="00931BAE" w:rsidRDefault="000449CE" w:rsidP="000449C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Pr>
          <w:rFonts w:ascii="Times New Roman" w:eastAsia="Times New Roman" w:hAnsi="Times New Roman" w:cs="Times New Roman"/>
          <w:b/>
          <w:bCs/>
        </w:rPr>
        <w:t>1</w:t>
      </w:r>
      <w:r w:rsidR="00F058B6">
        <w:rPr>
          <w:rFonts w:ascii="Times New Roman" w:eastAsia="Times New Roman" w:hAnsi="Times New Roman" w:cs="Times New Roman"/>
          <w:b/>
          <w:bCs/>
        </w:rPr>
        <w:t>7</w:t>
      </w:r>
    </w:p>
    <w:p w14:paraId="37BEFE4E" w14:textId="3C2EEF9C" w:rsidR="000449CE" w:rsidRPr="00931BAE" w:rsidRDefault="00193A1E" w:rsidP="000449C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Indictment</w:t>
      </w:r>
    </w:p>
    <w:p w14:paraId="636BEE95" w14:textId="78BC3856" w:rsidR="0029624C" w:rsidRPr="00931BAE" w:rsidRDefault="0029624C" w:rsidP="0029624C">
      <w:pPr>
        <w:spacing w:line="480" w:lineRule="auto"/>
        <w:ind w:firstLine="720"/>
        <w:jc w:val="both"/>
        <w:rPr>
          <w:rFonts w:ascii="Times New Roman" w:hAnsi="Times New Roman" w:cs="Times New Roman"/>
        </w:rPr>
      </w:pPr>
      <w:r w:rsidRPr="00931BAE">
        <w:rPr>
          <w:rFonts w:ascii="Times New Roman" w:eastAsia="Times New Roman" w:hAnsi="Times New Roman" w:cs="Times New Roman"/>
        </w:rPr>
        <w:t>The charging docu</w:t>
      </w:r>
      <w:r w:rsidR="000449CE">
        <w:rPr>
          <w:rFonts w:ascii="Times New Roman" w:eastAsia="Times New Roman" w:hAnsi="Times New Roman" w:cs="Times New Roman"/>
        </w:rPr>
        <w:t xml:space="preserve">ment in this case is called an </w:t>
      </w:r>
      <w:r w:rsidR="00193A1E">
        <w:rPr>
          <w:rFonts w:ascii="Times New Roman" w:eastAsia="Times New Roman" w:hAnsi="Times New Roman" w:cs="Times New Roman"/>
        </w:rPr>
        <w:t>Indictment</w:t>
      </w:r>
      <w:r w:rsidRPr="00931BAE">
        <w:rPr>
          <w:rFonts w:ascii="Times New Roman" w:eastAsia="Times New Roman" w:hAnsi="Times New Roman" w:cs="Times New Roman"/>
        </w:rPr>
        <w:t xml:space="preserve">. </w:t>
      </w:r>
      <w:r w:rsidRPr="00931BAE">
        <w:rPr>
          <w:rFonts w:ascii="Times New Roman" w:hAnsi="Times New Roman" w:cs="Times New Roman"/>
        </w:rPr>
        <w:t xml:space="preserve">The </w:t>
      </w:r>
      <w:r w:rsidR="00193A1E">
        <w:rPr>
          <w:rFonts w:ascii="Times New Roman" w:hAnsi="Times New Roman" w:cs="Times New Roman"/>
        </w:rPr>
        <w:t>Indictment</w:t>
      </w:r>
      <w:r w:rsidRPr="00931BAE">
        <w:rPr>
          <w:rFonts w:ascii="Times New Roman" w:hAnsi="Times New Roman" w:cs="Times New Roman"/>
        </w:rPr>
        <w:t xml:space="preserve"> is not evidence of anything. It is only a method of accusing a defendant of a crime. </w:t>
      </w:r>
    </w:p>
    <w:p w14:paraId="0373F232" w14:textId="51F5F194" w:rsidR="0016486C" w:rsidRDefault="0016486C" w:rsidP="0029624C">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 xml:space="preserve">The defendant pleaded “not guilty” to the charges </w:t>
      </w:r>
      <w:r w:rsidR="0029624C" w:rsidRPr="00931BAE">
        <w:rPr>
          <w:rFonts w:ascii="Times New Roman" w:eastAsia="Times New Roman" w:hAnsi="Times New Roman" w:cs="Times New Roman"/>
        </w:rPr>
        <w:t xml:space="preserve">in the </w:t>
      </w:r>
      <w:r w:rsidR="00193A1E">
        <w:rPr>
          <w:rFonts w:ascii="Times New Roman" w:eastAsia="Times New Roman" w:hAnsi="Times New Roman" w:cs="Times New Roman"/>
        </w:rPr>
        <w:t>Indictment</w:t>
      </w:r>
      <w:r w:rsidRPr="00931BAE">
        <w:rPr>
          <w:rFonts w:ascii="Times New Roman" w:eastAsia="Times New Roman" w:hAnsi="Times New Roman" w:cs="Times New Roman"/>
        </w:rPr>
        <w:t>. This means the United States must prove each element of the charged crimes beyond a reasonable doubt.</w:t>
      </w:r>
      <w:r w:rsidR="0029624C" w:rsidRPr="00931BAE">
        <w:rPr>
          <w:rFonts w:ascii="Times New Roman" w:eastAsia="Times New Roman" w:hAnsi="Times New Roman" w:cs="Times New Roman"/>
        </w:rPr>
        <w:t xml:space="preserve"> I will give you instructions about these elements in a moment.</w:t>
      </w:r>
    </w:p>
    <w:p w14:paraId="55613E48" w14:textId="62AA24BF" w:rsidR="003750CD" w:rsidRPr="00931BAE" w:rsidRDefault="003750CD" w:rsidP="0029624C">
      <w:pPr>
        <w:spacing w:line="480" w:lineRule="auto"/>
        <w:ind w:firstLine="720"/>
        <w:jc w:val="both"/>
        <w:rPr>
          <w:rFonts w:ascii="Times New Roman" w:eastAsia="Times New Roman" w:hAnsi="Times New Roman" w:cs="Times New Roman"/>
        </w:rPr>
      </w:pPr>
      <w:r w:rsidRPr="00931BAE">
        <w:rPr>
          <w:rFonts w:ascii="Times New Roman" w:eastAsiaTheme="minorEastAsia" w:hAnsi="Times New Roman" w:cs="Times New Roman"/>
        </w:rPr>
        <w:t xml:space="preserve">The relevant sections of the </w:t>
      </w:r>
      <w:r w:rsidR="00193A1E">
        <w:rPr>
          <w:rFonts w:ascii="Times New Roman" w:eastAsiaTheme="minorEastAsia" w:hAnsi="Times New Roman" w:cs="Times New Roman"/>
        </w:rPr>
        <w:t>Indictment</w:t>
      </w:r>
      <w:r w:rsidRPr="00931BAE">
        <w:rPr>
          <w:rFonts w:ascii="Times New Roman" w:eastAsiaTheme="minorEastAsia" w:hAnsi="Times New Roman" w:cs="Times New Roman"/>
        </w:rPr>
        <w:t xml:space="preserve"> were read to you as part of the Preliminary Instructions.  I </w:t>
      </w:r>
      <w:r>
        <w:rPr>
          <w:rFonts w:ascii="Times New Roman" w:eastAsiaTheme="minorEastAsia" w:hAnsi="Times New Roman" w:cs="Times New Roman"/>
        </w:rPr>
        <w:t>will not reread the</w:t>
      </w:r>
      <w:r w:rsidRPr="00931BAE">
        <w:rPr>
          <w:rFonts w:ascii="Times New Roman" w:eastAsiaTheme="minorEastAsia" w:hAnsi="Times New Roman" w:cs="Times New Roman"/>
        </w:rPr>
        <w:t xml:space="preserve"> </w:t>
      </w:r>
      <w:r w:rsidR="00193A1E">
        <w:rPr>
          <w:rFonts w:ascii="Times New Roman" w:eastAsiaTheme="minorEastAsia" w:hAnsi="Times New Roman" w:cs="Times New Roman"/>
        </w:rPr>
        <w:t>Indictment</w:t>
      </w:r>
      <w:r>
        <w:rPr>
          <w:rFonts w:ascii="Times New Roman" w:eastAsiaTheme="minorEastAsia" w:hAnsi="Times New Roman" w:cs="Times New Roman"/>
        </w:rPr>
        <w:t xml:space="preserve"> to you</w:t>
      </w:r>
      <w:r w:rsidRPr="00931BAE">
        <w:rPr>
          <w:rFonts w:ascii="Times New Roman" w:eastAsiaTheme="minorEastAsia" w:hAnsi="Times New Roman" w:cs="Times New Roman"/>
        </w:rPr>
        <w:t>, but you may refer to the Preliminary Instructions in your deliberations.</w:t>
      </w:r>
    </w:p>
    <w:p w14:paraId="6AB0BB51" w14:textId="190F1195"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4C37630B" w14:textId="5AB20E53" w:rsidR="000449CE" w:rsidRPr="00931BAE" w:rsidRDefault="000449CE" w:rsidP="000449C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18</w:t>
      </w:r>
    </w:p>
    <w:p w14:paraId="03DF7E55" w14:textId="12A19479" w:rsidR="000449CE" w:rsidRPr="00931BAE" w:rsidRDefault="000449CE" w:rsidP="000449C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Consider Only the Crimes Charged</w:t>
      </w:r>
    </w:p>
    <w:p w14:paraId="574AF858" w14:textId="12F8C838" w:rsidR="0029624C" w:rsidRPr="00931BAE" w:rsidRDefault="0029624C" w:rsidP="0029624C">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You are here to decide whether the government has proved beyond a reasonable doubt that the defendant is guilty of the crimes charged.  The defendant is not on trial for any act, conduct, or crime not specifically charged in the </w:t>
      </w:r>
      <w:r w:rsidR="00193A1E">
        <w:rPr>
          <w:rFonts w:ascii="Times New Roman" w:eastAsia="Times New Roman" w:hAnsi="Times New Roman" w:cs="Times New Roman"/>
        </w:rPr>
        <w:t>Indictment</w:t>
      </w:r>
      <w:r w:rsidRPr="00931BAE">
        <w:rPr>
          <w:rFonts w:ascii="Times New Roman" w:eastAsia="Times New Roman" w:hAnsi="Times New Roman" w:cs="Times New Roman"/>
        </w:rPr>
        <w:t xml:space="preserve">. </w:t>
      </w:r>
    </w:p>
    <w:p w14:paraId="3B1FBD0E" w14:textId="6346122E" w:rsidR="0029624C" w:rsidRDefault="0029624C" w:rsidP="0029624C">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It is not up to you to decide whether anyone who is not on trial here should be prosecuted for the crimes charged. The question of the possible guilt of others should not enter your thinking as you decide whether this defendant is guilty. </w:t>
      </w:r>
    </w:p>
    <w:p w14:paraId="3CC4F1E6" w14:textId="77777777" w:rsidR="006E3F56" w:rsidRDefault="006E3F56" w:rsidP="0029624C">
      <w:pPr>
        <w:spacing w:line="480" w:lineRule="auto"/>
        <w:jc w:val="both"/>
        <w:rPr>
          <w:rFonts w:ascii="Times New Roman" w:eastAsia="Times New Roman" w:hAnsi="Times New Roman" w:cs="Times New Roman"/>
        </w:rPr>
      </w:pPr>
    </w:p>
    <w:p w14:paraId="2C471129" w14:textId="3D6A28F6" w:rsidR="006E3F56" w:rsidRDefault="006E3F56">
      <w:pPr>
        <w:rPr>
          <w:rFonts w:ascii="Times New Roman" w:eastAsia="Times New Roman" w:hAnsi="Times New Roman" w:cs="Times New Roman"/>
        </w:rPr>
      </w:pPr>
      <w:r>
        <w:rPr>
          <w:rFonts w:ascii="Times New Roman" w:eastAsia="Times New Roman" w:hAnsi="Times New Roman" w:cs="Times New Roman"/>
        </w:rPr>
        <w:br w:type="page"/>
      </w:r>
    </w:p>
    <w:p w14:paraId="6D81931E" w14:textId="51277BC3" w:rsidR="006E3F56" w:rsidRPr="00931BAE" w:rsidRDefault="006E3F56" w:rsidP="006E3F56">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Pr>
          <w:rFonts w:ascii="Times New Roman" w:eastAsia="Times New Roman" w:hAnsi="Times New Roman" w:cs="Times New Roman"/>
          <w:b/>
          <w:bCs/>
        </w:rPr>
        <w:t>1</w:t>
      </w:r>
      <w:r w:rsidR="00F058B6">
        <w:rPr>
          <w:rFonts w:ascii="Times New Roman" w:eastAsia="Times New Roman" w:hAnsi="Times New Roman" w:cs="Times New Roman"/>
          <w:b/>
          <w:bCs/>
        </w:rPr>
        <w:t>9</w:t>
      </w:r>
    </w:p>
    <w:p w14:paraId="1EF5E50E" w14:textId="55ECE083" w:rsidR="006E3F56" w:rsidRPr="00931BAE" w:rsidRDefault="006E3F56" w:rsidP="006E3F56">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Proof of Indictment</w:t>
      </w:r>
    </w:p>
    <w:p w14:paraId="6A80E296" w14:textId="47E3A98B" w:rsidR="006E3F56" w:rsidRPr="006E3F56" w:rsidRDefault="006E3F56" w:rsidP="006E3F56">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r>
      <w:r w:rsidRPr="006E3F56">
        <w:rPr>
          <w:rFonts w:ascii="Times New Roman" w:hAnsi="Times New Roman" w:cs="Times New Roman"/>
        </w:rPr>
        <w:t>A criminal defendant can only be tried on an indictment. An indictment contains a section specifying the elements of each charged offense. While the United States is not required to prove everything alleged in the indictment, it must prove the elements of each of the charged offenses. I will later instruct you as to the elements of each of those offenses.</w:t>
      </w:r>
    </w:p>
    <w:p w14:paraId="26B03FD1" w14:textId="528CFDFB"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3485A8D9" w14:textId="7D800427" w:rsidR="000449CE" w:rsidRPr="00931BAE" w:rsidRDefault="000449CE" w:rsidP="000449CE">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20</w:t>
      </w:r>
    </w:p>
    <w:p w14:paraId="06AB5DC2" w14:textId="7114A4A7" w:rsidR="000449CE" w:rsidRPr="00931BAE" w:rsidRDefault="003750CD" w:rsidP="000449CE">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Separate Crime Charged in Each Count</w:t>
      </w:r>
    </w:p>
    <w:p w14:paraId="54A1A3E5" w14:textId="5AE69C59" w:rsidR="0029624C" w:rsidRPr="00931BAE" w:rsidRDefault="0029624C" w:rsidP="0029624C">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A separate crime is charged in each count of the </w:t>
      </w:r>
      <w:r w:rsidR="00193A1E">
        <w:rPr>
          <w:rFonts w:ascii="Times New Roman" w:eastAsia="Times New Roman" w:hAnsi="Times New Roman" w:cs="Times New Roman"/>
        </w:rPr>
        <w:t>Indictment</w:t>
      </w:r>
      <w:r w:rsidRPr="00931BAE">
        <w:rPr>
          <w:rFonts w:ascii="Times New Roman" w:eastAsia="Times New Roman" w:hAnsi="Times New Roman" w:cs="Times New Roman"/>
        </w:rPr>
        <w:t>.  Each count and the evidence pertaining to it should be considered separately.  The fact that you may find the defendant guilty or not guilty as to one of the crimes charged should not control your verdict as to any other count.</w:t>
      </w:r>
    </w:p>
    <w:p w14:paraId="251B3142" w14:textId="1F3D7803"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3FFD8A16" w14:textId="22C7EEF8" w:rsidR="003750CD" w:rsidRPr="00931BAE" w:rsidRDefault="003750CD" w:rsidP="003750CD">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21</w:t>
      </w:r>
    </w:p>
    <w:p w14:paraId="7CA74BB9" w14:textId="09FF687B" w:rsidR="003750CD" w:rsidRPr="00931BAE" w:rsidRDefault="003750CD" w:rsidP="003750CD">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Offense Committed “On or About” a Date</w:t>
      </w:r>
    </w:p>
    <w:p w14:paraId="7CA21938" w14:textId="5F65A271" w:rsidR="00B0559F" w:rsidRPr="00931BAE" w:rsidRDefault="00B0559F" w:rsidP="00B0559F">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The </w:t>
      </w:r>
      <w:r w:rsidR="00193A1E">
        <w:rPr>
          <w:rFonts w:ascii="Times New Roman" w:eastAsia="Times New Roman" w:hAnsi="Times New Roman" w:cs="Times New Roman"/>
        </w:rPr>
        <w:t>Indictment</w:t>
      </w:r>
      <w:r w:rsidRPr="00931BAE">
        <w:rPr>
          <w:rFonts w:ascii="Times New Roman" w:eastAsia="Times New Roman" w:hAnsi="Times New Roman" w:cs="Times New Roman"/>
        </w:rPr>
        <w:t xml:space="preserve"> charges that the offenses alleged were committed “on or about” a certain date. </w:t>
      </w:r>
    </w:p>
    <w:p w14:paraId="71AE6517" w14:textId="099F7186" w:rsidR="00B0559F" w:rsidRPr="00931BAE" w:rsidRDefault="00B0559F" w:rsidP="00B0559F">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Although it is necessary for the government to prove beyond a reasonable doubt that the offense was committed on a date reasonably near the</w:t>
      </w:r>
      <w:r w:rsidR="00CD14A9" w:rsidRPr="00931BAE">
        <w:rPr>
          <w:rFonts w:ascii="Times New Roman" w:eastAsia="Times New Roman" w:hAnsi="Times New Roman" w:cs="Times New Roman"/>
        </w:rPr>
        <w:t xml:space="preserve"> alleged</w:t>
      </w:r>
      <w:r w:rsidRPr="00931BAE">
        <w:rPr>
          <w:rFonts w:ascii="Times New Roman" w:eastAsia="Times New Roman" w:hAnsi="Times New Roman" w:cs="Times New Roman"/>
        </w:rPr>
        <w:t xml:space="preserve"> date</w:t>
      </w:r>
      <w:r w:rsidR="00CD14A9" w:rsidRPr="00931BAE">
        <w:rPr>
          <w:rFonts w:ascii="Times New Roman" w:eastAsia="Times New Roman" w:hAnsi="Times New Roman" w:cs="Times New Roman"/>
        </w:rPr>
        <w:t>,</w:t>
      </w:r>
      <w:r w:rsidRPr="00931BAE">
        <w:rPr>
          <w:rFonts w:ascii="Times New Roman" w:eastAsia="Times New Roman" w:hAnsi="Times New Roman" w:cs="Times New Roman"/>
        </w:rPr>
        <w:t xml:space="preserve"> it is not necessary for the government to prove that the offens</w:t>
      </w:r>
      <w:r w:rsidR="00CD14A9" w:rsidRPr="00931BAE">
        <w:rPr>
          <w:rFonts w:ascii="Times New Roman" w:eastAsia="Times New Roman" w:hAnsi="Times New Roman" w:cs="Times New Roman"/>
        </w:rPr>
        <w:t>e was committed precisely on that</w:t>
      </w:r>
      <w:r w:rsidRPr="00931BAE">
        <w:rPr>
          <w:rFonts w:ascii="Times New Roman" w:eastAsia="Times New Roman" w:hAnsi="Times New Roman" w:cs="Times New Roman"/>
        </w:rPr>
        <w:t xml:space="preserve"> date. </w:t>
      </w:r>
    </w:p>
    <w:p w14:paraId="17D37FA8" w14:textId="77777777" w:rsidR="0029624C" w:rsidRPr="00931BAE" w:rsidRDefault="0029624C" w:rsidP="0029624C">
      <w:pPr>
        <w:spacing w:line="480" w:lineRule="auto"/>
        <w:jc w:val="both"/>
        <w:rPr>
          <w:rFonts w:ascii="Times New Roman" w:eastAsia="Times New Roman" w:hAnsi="Times New Roman" w:cs="Times New Roman"/>
        </w:rPr>
      </w:pPr>
    </w:p>
    <w:p w14:paraId="4BA48D3D" w14:textId="77777777" w:rsidR="0029624C" w:rsidRPr="00931BAE" w:rsidRDefault="0029624C" w:rsidP="0029624C">
      <w:pPr>
        <w:spacing w:after="200"/>
        <w:rPr>
          <w:rFonts w:ascii="Times New Roman" w:eastAsia="Times New Roman" w:hAnsi="Times New Roman" w:cs="Times New Roman"/>
        </w:rPr>
      </w:pPr>
      <w:r w:rsidRPr="00931BAE">
        <w:rPr>
          <w:rFonts w:ascii="Times New Roman" w:eastAsia="Times New Roman" w:hAnsi="Times New Roman" w:cs="Times New Roman"/>
        </w:rPr>
        <w:br w:type="page"/>
      </w:r>
    </w:p>
    <w:bookmarkStart w:id="17" w:name="208"/>
    <w:bookmarkEnd w:id="17"/>
    <w:p w14:paraId="26B96A5C" w14:textId="535FC723" w:rsidR="003750CD" w:rsidRPr="00931BAE" w:rsidRDefault="0029624C" w:rsidP="003750CD">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lang w:val="en-CA"/>
        </w:rPr>
        <w:fldChar w:fldCharType="begin"/>
      </w:r>
      <w:r w:rsidRPr="00931BAE">
        <w:rPr>
          <w:rFonts w:ascii="Times New Roman" w:eastAsia="Times New Roman" w:hAnsi="Times New Roman" w:cs="Times New Roman"/>
          <w:lang w:val="en-CA"/>
        </w:rPr>
        <w:instrText xml:space="preserve"> SEQ CHAPTER \h \r 1</w:instrText>
      </w:r>
      <w:r w:rsidRPr="00931BAE">
        <w:rPr>
          <w:rFonts w:ascii="Times New Roman" w:eastAsia="Times New Roman" w:hAnsi="Times New Roman" w:cs="Times New Roman"/>
          <w:lang w:val="en-CA"/>
        </w:rPr>
        <w:fldChar w:fldCharType="end"/>
      </w:r>
      <w:r w:rsidRPr="00931BAE">
        <w:rPr>
          <w:rFonts w:ascii="Times New Roman" w:eastAsia="Times New Roman" w:hAnsi="Times New Roman" w:cs="Times New Roman"/>
          <w:b/>
          <w:bCs/>
        </w:rPr>
        <w:t xml:space="preserve"> </w:t>
      </w:r>
      <w:r w:rsidR="003750CD" w:rsidRPr="00931BAE">
        <w:rPr>
          <w:rFonts w:ascii="Times New Roman" w:eastAsia="Times New Roman" w:hAnsi="Times New Roman" w:cs="Times New Roman"/>
          <w:b/>
          <w:lang w:val="en-CA"/>
        </w:rPr>
        <w:fldChar w:fldCharType="begin"/>
      </w:r>
      <w:r w:rsidR="003750CD" w:rsidRPr="00931BAE">
        <w:rPr>
          <w:rFonts w:ascii="Times New Roman" w:eastAsia="Times New Roman" w:hAnsi="Times New Roman" w:cs="Times New Roman"/>
          <w:b/>
          <w:lang w:val="en-CA"/>
        </w:rPr>
        <w:instrText xml:space="preserve"> SEQ CHAPTER \h \r 1</w:instrText>
      </w:r>
      <w:r w:rsidR="003750CD" w:rsidRPr="00931BAE">
        <w:rPr>
          <w:rFonts w:ascii="Times New Roman" w:eastAsia="Times New Roman" w:hAnsi="Times New Roman" w:cs="Times New Roman"/>
          <w:b/>
          <w:lang w:val="en-CA"/>
        </w:rPr>
        <w:fldChar w:fldCharType="end"/>
      </w:r>
      <w:proofErr w:type="gramStart"/>
      <w:r w:rsidR="003750CD" w:rsidRPr="00931BAE">
        <w:rPr>
          <w:rFonts w:ascii="Times New Roman" w:eastAsia="Times New Roman" w:hAnsi="Times New Roman" w:cs="Times New Roman"/>
          <w:b/>
          <w:lang w:val="en-CA"/>
        </w:rPr>
        <w:t xml:space="preserve">FINAL </w:t>
      </w:r>
      <w:r w:rsidR="003750CD" w:rsidRPr="00931BAE">
        <w:rPr>
          <w:rFonts w:ascii="Times New Roman" w:eastAsia="Times New Roman" w:hAnsi="Times New Roman" w:cs="Times New Roman"/>
          <w:b/>
          <w:bCs/>
        </w:rPr>
        <w:t>INSTRUCTION NO.</w:t>
      </w:r>
      <w:proofErr w:type="gramEnd"/>
      <w:r w:rsidR="003750CD"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22</w:t>
      </w:r>
    </w:p>
    <w:p w14:paraId="32321228" w14:textId="7722B466" w:rsidR="003750CD" w:rsidRPr="00931BAE" w:rsidRDefault="003750CD" w:rsidP="003750CD">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Presumption of Innocence</w:t>
      </w:r>
    </w:p>
    <w:p w14:paraId="0ECC93EB" w14:textId="36D1B92B" w:rsidR="0029624C" w:rsidRPr="00931BAE" w:rsidRDefault="0029624C" w:rsidP="009454F0">
      <w:pPr>
        <w:keepNext/>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The defendant is presumed by the law to be innocent.  The law does not require the defendant to prove his innocence or produce any evidence at all and it does not compel him to take the witness stand to testify.  The government has the burden of proving the defendant is gui</w:t>
      </w:r>
      <w:r w:rsidR="005E64E9" w:rsidRPr="00931BAE">
        <w:rPr>
          <w:rFonts w:ascii="Times New Roman" w:eastAsia="Times New Roman" w:hAnsi="Times New Roman" w:cs="Times New Roman"/>
        </w:rPr>
        <w:t>lty beyond a reasonable doubt.</w:t>
      </w:r>
      <w:r w:rsidRPr="00931BAE">
        <w:rPr>
          <w:rFonts w:ascii="Times New Roman" w:eastAsia="Times New Roman" w:hAnsi="Times New Roman" w:cs="Times New Roman"/>
        </w:rPr>
        <w:t xml:space="preserve"> </w:t>
      </w:r>
    </w:p>
    <w:p w14:paraId="63D600A3" w14:textId="4A0C70FD" w:rsidR="005E64E9" w:rsidRPr="00931BAE" w:rsidRDefault="005E64E9" w:rsidP="008029B2">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The defendant began</w:t>
      </w:r>
      <w:r w:rsidR="009454F0">
        <w:rPr>
          <w:rFonts w:ascii="Times New Roman" w:eastAsia="Times New Roman" w:hAnsi="Times New Roman" w:cs="Times New Roman"/>
        </w:rPr>
        <w:t xml:space="preserve"> the trial with a “clean slate”</w:t>
      </w:r>
      <w:r w:rsidR="0029624C" w:rsidRPr="00931BAE">
        <w:rPr>
          <w:rFonts w:ascii="Times New Roman" w:eastAsia="Times New Roman" w:hAnsi="Times New Roman" w:cs="Times New Roman"/>
        </w:rPr>
        <w:t>—with no evidence against him.  And the law</w:t>
      </w:r>
      <w:r w:rsidRPr="00931BAE">
        <w:rPr>
          <w:rFonts w:ascii="Times New Roman" w:eastAsia="Times New Roman" w:hAnsi="Times New Roman" w:cs="Times New Roman"/>
        </w:rPr>
        <w:t xml:space="preserve"> only permits you to consider the evidence that has been presented during the trial. You must consider each of the charged crimes individually. </w:t>
      </w:r>
      <w:r w:rsidR="008029B2" w:rsidRPr="00931BAE">
        <w:rPr>
          <w:rFonts w:ascii="Times New Roman" w:eastAsia="Times New Roman" w:hAnsi="Times New Roman" w:cs="Times New Roman"/>
        </w:rPr>
        <w:t>The prosecution always has the burden to prove gu</w:t>
      </w:r>
      <w:r w:rsidR="009454F0">
        <w:rPr>
          <w:rFonts w:ascii="Times New Roman" w:eastAsia="Times New Roman" w:hAnsi="Times New Roman" w:cs="Times New Roman"/>
        </w:rPr>
        <w:t xml:space="preserve">ilt beyond a reasonable doubt. </w:t>
      </w:r>
      <w:r w:rsidR="008029B2" w:rsidRPr="00931BAE">
        <w:rPr>
          <w:rFonts w:ascii="Times New Roman" w:eastAsia="Times New Roman" w:hAnsi="Times New Roman" w:cs="Times New Roman"/>
        </w:rPr>
        <w:t xml:space="preserve">This burden never shifts to a defendant. </w:t>
      </w:r>
      <w:r w:rsidRPr="00931BAE">
        <w:rPr>
          <w:rFonts w:ascii="Times New Roman" w:eastAsia="Times New Roman" w:hAnsi="Times New Roman" w:cs="Times New Roman"/>
        </w:rPr>
        <w:t xml:space="preserve">For each charged crime you must decide whether the government has proven the defendant’s guilt beyond a reasonable doubt. </w:t>
      </w:r>
      <w:r w:rsidR="008029B2" w:rsidRPr="00931BAE">
        <w:rPr>
          <w:rFonts w:ascii="Times New Roman" w:eastAsia="Times New Roman" w:hAnsi="Times New Roman" w:cs="Times New Roman"/>
        </w:rPr>
        <w:t xml:space="preserve">You should not convict the defendant on mere suspicion or conjecture. </w:t>
      </w:r>
    </w:p>
    <w:p w14:paraId="6C1BC7A4" w14:textId="77777777" w:rsidR="0029624C" w:rsidRPr="009454F0" w:rsidRDefault="0029624C" w:rsidP="0029624C">
      <w:pPr>
        <w:spacing w:line="480" w:lineRule="auto"/>
        <w:ind w:firstLine="720"/>
        <w:jc w:val="both"/>
        <w:rPr>
          <w:rFonts w:ascii="Times New Roman" w:eastAsia="Times New Roman" w:hAnsi="Times New Roman" w:cs="Times New Roman"/>
        </w:rPr>
      </w:pPr>
      <w:r w:rsidRPr="009454F0">
        <w:rPr>
          <w:rFonts w:ascii="Times New Roman" w:eastAsia="Times New Roman" w:hAnsi="Times New Roman" w:cs="Times New Roman"/>
        </w:rPr>
        <w:t>A reasonable doubt may arise not only from the evidence produced, but also from a lack of evidence.  Since the prosecution must prove a defendant guilty beyond a reasonable doubt, a defendant has the right to rely on failure of the prosecution to establish such proof.  A defendant may also rely on evidence brought out on cross-examination of witnesses for the prosecution.  The law does not impose upon a defendant the burden or duty of producing any evidence at all.</w:t>
      </w:r>
    </w:p>
    <w:p w14:paraId="3F5990B6" w14:textId="0C91AE35" w:rsidR="00847BCB" w:rsidRPr="00931BAE" w:rsidRDefault="005E64E9" w:rsidP="003750CD">
      <w:pPr>
        <w:spacing w:line="480" w:lineRule="auto"/>
        <w:ind w:firstLine="720"/>
        <w:jc w:val="both"/>
        <w:rPr>
          <w:rFonts w:ascii="Times New Roman" w:hAnsi="Times New Roman" w:cs="Times New Roman"/>
          <w:sz w:val="22"/>
          <w:szCs w:val="22"/>
        </w:rPr>
      </w:pPr>
      <w:r w:rsidRPr="009454F0">
        <w:rPr>
          <w:rFonts w:ascii="Times New Roman" w:eastAsia="Times New Roman" w:hAnsi="Times New Roman" w:cs="Times New Roman"/>
        </w:rPr>
        <w:t xml:space="preserve">It is not required that the government proves guilt beyond all possible doubt. The test is one of reasonable doubt. </w:t>
      </w:r>
      <w:r w:rsidRPr="009454F0">
        <w:rPr>
          <w:rFonts w:ascii="Times New Roman" w:hAnsi="Times New Roman" w:cs="Times New Roman"/>
        </w:rPr>
        <w:t xml:space="preserve">Proof beyond a reasonable doubt is proof that leaves you firmly convinced of the defendant’s guilt. There are very few things in this world that we know with absolute certainty, and in criminal cases the law does not require proof that overcomes every possible doubt. If the evidence leaves you firmly convinced that the defendant is guilty of the crime charged, you must find the defendant “guilty.” On the other hand, if there is a real </w:t>
      </w:r>
      <w:r w:rsidR="009454F0">
        <w:rPr>
          <w:rFonts w:ascii="Times New Roman" w:hAnsi="Times New Roman" w:cs="Times New Roman"/>
        </w:rPr>
        <w:t>possibility that he</w:t>
      </w:r>
      <w:r w:rsidRPr="009454F0">
        <w:rPr>
          <w:rFonts w:ascii="Times New Roman" w:hAnsi="Times New Roman" w:cs="Times New Roman"/>
        </w:rPr>
        <w:t xml:space="preserve"> is not guilty, you must give the defendant the benefit of the doubt and return a verdict of “not guilty.”</w:t>
      </w:r>
      <w:r w:rsidR="00847BCB" w:rsidRPr="00931BAE">
        <w:rPr>
          <w:rFonts w:ascii="Times New Roman" w:hAnsi="Times New Roman" w:cs="Times New Roman"/>
          <w:sz w:val="22"/>
          <w:szCs w:val="22"/>
        </w:rPr>
        <w:br w:type="page"/>
      </w:r>
    </w:p>
    <w:p w14:paraId="74588F55" w14:textId="50EF74E3" w:rsidR="003750CD" w:rsidRPr="00931BAE" w:rsidRDefault="003750CD" w:rsidP="003750CD">
      <w:pPr>
        <w:pStyle w:val="ListParagraph"/>
        <w:keepNext/>
        <w:spacing w:line="480" w:lineRule="auto"/>
        <w:ind w:left="0"/>
        <w:jc w:val="center"/>
        <w:rPr>
          <w:rFonts w:ascii="Times New Roman" w:eastAsia="Times New Roman" w:hAnsi="Times New Roman" w:cs="Times New Roman"/>
          <w:b/>
          <w:bCs/>
        </w:rPr>
      </w:pPr>
      <w:r w:rsidRPr="00931BAE">
        <w:rPr>
          <w:rFonts w:ascii="Times New Roman" w:eastAsia="Times New Roman" w:hAnsi="Times New Roman" w:cs="Times New Roman"/>
          <w:lang w:val="en-CA"/>
        </w:rPr>
        <w:fldChar w:fldCharType="begin"/>
      </w:r>
      <w:r w:rsidRPr="00931BAE">
        <w:rPr>
          <w:rFonts w:ascii="Times New Roman" w:eastAsia="Times New Roman" w:hAnsi="Times New Roman" w:cs="Times New Roman"/>
          <w:lang w:val="en-CA"/>
        </w:rPr>
        <w:instrText xml:space="preserve"> SEQ CHAPTER \h \r 1</w:instrText>
      </w:r>
      <w:r w:rsidRPr="00931BAE">
        <w:rPr>
          <w:rFonts w:ascii="Times New Roman" w:eastAsia="Times New Roman" w:hAnsi="Times New Roman" w:cs="Times New Roman"/>
          <w:lang w:val="en-CA"/>
        </w:rPr>
        <w:fldChar w:fldCharType="end"/>
      </w:r>
      <w:r w:rsidRPr="00931BAE">
        <w:rPr>
          <w:rFonts w:ascii="Times New Roman" w:eastAsia="Times New Roman" w:hAnsi="Times New Roman" w:cs="Times New Roman"/>
          <w:b/>
          <w:bCs/>
        </w:rPr>
        <w:t xml:space="preserve"> </w:t>
      </w:r>
      <w:r w:rsidRPr="00931BAE">
        <w:rPr>
          <w:rFonts w:ascii="Times New Roman" w:eastAsia="Times New Roman" w:hAnsi="Times New Roman" w:cs="Times New Roman"/>
          <w:b/>
          <w:lang w:val="en-CA"/>
        </w:rPr>
        <w:fldChar w:fldCharType="begin"/>
      </w:r>
      <w:r w:rsidRPr="00931BAE">
        <w:rPr>
          <w:rFonts w:ascii="Times New Roman" w:eastAsia="Times New Roman" w:hAnsi="Times New Roman" w:cs="Times New Roman"/>
          <w:b/>
          <w:lang w:val="en-CA"/>
        </w:rPr>
        <w:instrText xml:space="preserve"> SEQ CHAPTER \h \r 1</w:instrText>
      </w:r>
      <w:r w:rsidRPr="00931BAE">
        <w:rPr>
          <w:rFonts w:ascii="Times New Roman" w:eastAsia="Times New Roman" w:hAnsi="Times New Roman" w:cs="Times New Roman"/>
          <w:b/>
          <w:lang w:val="en-CA"/>
        </w:rPr>
        <w:fldChar w:fldCharType="end"/>
      </w: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23</w:t>
      </w:r>
    </w:p>
    <w:p w14:paraId="047F9928" w14:textId="3BDDDDF1" w:rsidR="003750CD" w:rsidRPr="00931BAE" w:rsidRDefault="003750CD" w:rsidP="003750CD">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Do Not Consider Punishment</w:t>
      </w:r>
    </w:p>
    <w:p w14:paraId="47C9CAEC" w14:textId="77777777" w:rsidR="00CD14A9" w:rsidRPr="00931BAE" w:rsidRDefault="00CD14A9" w:rsidP="003750CD">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In making your decision, do not consider what punishment could result from a verdict of guilty. Your duty is to decide if the defendant is guilty beyond a reasonable doubt. Punishment is not relevant to whether the defendant is guilty or not guilty. </w:t>
      </w:r>
    </w:p>
    <w:p w14:paraId="32AC5011" w14:textId="77777777" w:rsidR="00847BCB" w:rsidRPr="00931BAE" w:rsidRDefault="00847BCB" w:rsidP="00CD14A9">
      <w:pPr>
        <w:spacing w:beforeAutospacing="1" w:afterAutospacing="1"/>
        <w:ind w:left="720"/>
        <w:rPr>
          <w:rFonts w:ascii="Times New Roman" w:eastAsia="Times New Roman" w:hAnsi="Times New Roman" w:cs="Times New Roman"/>
        </w:rPr>
      </w:pPr>
    </w:p>
    <w:p w14:paraId="178863E3" w14:textId="666CA86B"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293BCC6A" w14:textId="1A3592A8" w:rsidR="003750CD" w:rsidRPr="00931BAE" w:rsidRDefault="003750CD" w:rsidP="003750CD">
      <w:pPr>
        <w:pStyle w:val="ListParagraph"/>
        <w:keepNext/>
        <w:spacing w:line="480" w:lineRule="auto"/>
        <w:ind w:left="0"/>
        <w:jc w:val="center"/>
        <w:rPr>
          <w:rFonts w:ascii="Times New Roman" w:eastAsia="Times New Roman" w:hAnsi="Times New Roman" w:cs="Times New Roman"/>
          <w:b/>
          <w:bCs/>
        </w:rPr>
      </w:pP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24</w:t>
      </w:r>
    </w:p>
    <w:p w14:paraId="761DD951" w14:textId="42AF369D" w:rsidR="003750CD" w:rsidRPr="00931BAE" w:rsidRDefault="003750CD" w:rsidP="003750CD">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“Evidence” Defined</w:t>
      </w:r>
    </w:p>
    <w:p w14:paraId="168FE56F" w14:textId="29D2BC54" w:rsidR="008029B2" w:rsidRPr="00931BAE" w:rsidRDefault="008029B2" w:rsidP="008029B2">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The evidence consists of the sworn testimony of the witnesses, all ex</w:t>
      </w:r>
      <w:r w:rsidR="00304F84" w:rsidRPr="00931BAE">
        <w:rPr>
          <w:rFonts w:ascii="Times New Roman" w:eastAsia="Times New Roman" w:hAnsi="Times New Roman" w:cs="Times New Roman"/>
        </w:rPr>
        <w:t>hibits received in evidence,</w:t>
      </w:r>
      <w:r w:rsidRPr="00931BAE">
        <w:rPr>
          <w:rFonts w:ascii="Times New Roman" w:eastAsia="Times New Roman" w:hAnsi="Times New Roman" w:cs="Times New Roman"/>
        </w:rPr>
        <w:t xml:space="preserve"> and any other fact that I instruct you to accept.</w:t>
      </w:r>
      <w:r w:rsidR="00304F84" w:rsidRPr="00931BAE">
        <w:rPr>
          <w:rFonts w:ascii="Times New Roman" w:eastAsia="Times New Roman" w:hAnsi="Times New Roman" w:cs="Times New Roman"/>
        </w:rPr>
        <w:t xml:space="preserve"> Statements and arguments of counsel are not evidence. Also, a</w:t>
      </w:r>
      <w:r w:rsidRPr="00931BAE">
        <w:rPr>
          <w:rFonts w:ascii="Times New Roman" w:eastAsia="Times New Roman" w:hAnsi="Times New Roman" w:cs="Times New Roman"/>
        </w:rPr>
        <w:t>nything you may have seen or heard outside the courtr</w:t>
      </w:r>
      <w:r w:rsidR="00304F84" w:rsidRPr="00931BAE">
        <w:rPr>
          <w:rFonts w:ascii="Times New Roman" w:eastAsia="Times New Roman" w:hAnsi="Times New Roman" w:cs="Times New Roman"/>
        </w:rPr>
        <w:t>oom is not evidence</w:t>
      </w:r>
      <w:r w:rsidRPr="00931BAE">
        <w:rPr>
          <w:rFonts w:ascii="Times New Roman" w:eastAsia="Times New Roman" w:hAnsi="Times New Roman" w:cs="Times New Roman"/>
        </w:rPr>
        <w:t>.</w:t>
      </w:r>
    </w:p>
    <w:p w14:paraId="2961A334" w14:textId="77777777" w:rsidR="008029B2" w:rsidRPr="00931BAE" w:rsidRDefault="008029B2" w:rsidP="008029B2">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Some of you have taken notes during the trial.  Such notes are only for the personal use of the person who took them.</w:t>
      </w:r>
    </w:p>
    <w:p w14:paraId="21BEBE23" w14:textId="691FE1E4" w:rsidR="008029B2" w:rsidRPr="00931BAE" w:rsidRDefault="008029B2" w:rsidP="008029B2">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You are to consider only the evidence in this case.  However, in your consideration of the evidence, you are not limited to the bald statements of the witnesses.  On the contrary, you are permitted to draw reasonable inferences that seem justified in light of your experience from the facts that you find have been proved.  An inference is a deduction or conclusion </w:t>
      </w:r>
      <w:r w:rsidR="00304F84" w:rsidRPr="00931BAE">
        <w:rPr>
          <w:rFonts w:ascii="Times New Roman" w:eastAsia="Times New Roman" w:hAnsi="Times New Roman" w:cs="Times New Roman"/>
        </w:rPr>
        <w:t>that</w:t>
      </w:r>
      <w:r w:rsidRPr="00931BAE">
        <w:rPr>
          <w:rFonts w:ascii="Times New Roman" w:eastAsia="Times New Roman" w:hAnsi="Times New Roman" w:cs="Times New Roman"/>
        </w:rPr>
        <w:t xml:space="preserve"> reason and common sense would lead you to draw from the facts.  You should weigh all of the evidence in the case, affording each piece of evidence the weight or significance that you find it reasonably deserves.</w:t>
      </w:r>
    </w:p>
    <w:p w14:paraId="5A0321DD" w14:textId="77777777" w:rsidR="00847BCB" w:rsidRPr="00931BAE" w:rsidRDefault="00847BCB" w:rsidP="008029B2">
      <w:pPr>
        <w:spacing w:line="480" w:lineRule="auto"/>
        <w:jc w:val="both"/>
        <w:rPr>
          <w:rFonts w:ascii="Times New Roman" w:eastAsia="Times New Roman" w:hAnsi="Times New Roman" w:cs="Times New Roman"/>
        </w:rPr>
      </w:pPr>
    </w:p>
    <w:p w14:paraId="45370994" w14:textId="6B775AFD"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52299799" w14:textId="6AC1E48F" w:rsidR="003750CD" w:rsidRPr="00931BAE" w:rsidRDefault="003750CD" w:rsidP="003750CD">
      <w:pPr>
        <w:pStyle w:val="ListParagraph"/>
        <w:keepNext/>
        <w:spacing w:line="480" w:lineRule="auto"/>
        <w:ind w:left="0"/>
        <w:jc w:val="center"/>
        <w:rPr>
          <w:rFonts w:ascii="Times New Roman" w:eastAsia="Times New Roman" w:hAnsi="Times New Roman" w:cs="Times New Roman"/>
          <w:b/>
          <w:bCs/>
        </w:rPr>
      </w:pP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25</w:t>
      </w:r>
    </w:p>
    <w:p w14:paraId="20A9BB99" w14:textId="438F0BD7" w:rsidR="003750CD" w:rsidRPr="00931BAE" w:rsidRDefault="003750CD" w:rsidP="003750CD">
      <w:pPr>
        <w:pStyle w:val="ListParagraph"/>
        <w:keepNext/>
        <w:spacing w:line="480" w:lineRule="auto"/>
        <w:ind w:left="0"/>
        <w:jc w:val="center"/>
        <w:rPr>
          <w:rFonts w:ascii="Times New Roman" w:eastAsia="Times New Roman" w:hAnsi="Times New Roman" w:cs="Times New Roman"/>
        </w:rPr>
      </w:pPr>
      <w:r>
        <w:rPr>
          <w:rFonts w:ascii="Times New Roman" w:eastAsia="Times New Roman" w:hAnsi="Times New Roman" w:cs="Times New Roman"/>
          <w:b/>
          <w:bCs/>
        </w:rPr>
        <w:t>Objections by Counsel</w:t>
      </w:r>
    </w:p>
    <w:p w14:paraId="518C7E77" w14:textId="6A4E91FB" w:rsidR="00304F84" w:rsidRPr="00931BAE" w:rsidRDefault="00304F84" w:rsidP="003B2FDD">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rPr>
        <w:t xml:space="preserve">The </w:t>
      </w:r>
      <w:r w:rsidR="003B2FDD" w:rsidRPr="00931BAE">
        <w:rPr>
          <w:rFonts w:ascii="Times New Roman" w:eastAsia="Times New Roman" w:hAnsi="Times New Roman" w:cs="Times New Roman"/>
        </w:rPr>
        <w:t>lawyer</w:t>
      </w:r>
      <w:r w:rsidRPr="00931BAE">
        <w:rPr>
          <w:rFonts w:ascii="Times New Roman" w:eastAsia="Times New Roman" w:hAnsi="Times New Roman" w:cs="Times New Roman"/>
        </w:rPr>
        <w:t xml:space="preserve">s have a duty raise appropriate objections. </w:t>
      </w:r>
      <w:r w:rsidR="003B2FDD" w:rsidRPr="00931BAE">
        <w:rPr>
          <w:rFonts w:ascii="Times New Roman" w:eastAsia="Times New Roman" w:hAnsi="Times New Roman" w:cs="Times New Roman"/>
          <w:lang w:val="en-CA"/>
        </w:rPr>
        <w:t>You must not disfavor a lawyer who makes a legal objection to evidence.</w:t>
      </w:r>
    </w:p>
    <w:p w14:paraId="15DC76F2" w14:textId="69400310" w:rsidR="00304F84" w:rsidRPr="00931BAE" w:rsidRDefault="003B2FDD" w:rsidP="003B2FDD">
      <w:pPr>
        <w:spacing w:line="480" w:lineRule="auto"/>
        <w:ind w:firstLine="720"/>
        <w:jc w:val="both"/>
        <w:rPr>
          <w:rFonts w:ascii="Times New Roman" w:eastAsia="Times New Roman" w:hAnsi="Times New Roman" w:cs="Times New Roman"/>
          <w:lang w:val="en-CA"/>
        </w:rPr>
      </w:pPr>
      <w:r w:rsidRPr="00931BAE">
        <w:rPr>
          <w:rFonts w:ascii="Times New Roman" w:eastAsia="Times New Roman" w:hAnsi="Times New Roman" w:cs="Times New Roman"/>
          <w:lang w:val="en-CA"/>
        </w:rPr>
        <w:t>You are the sole judges of the credibility of all witnesses. It is your job to determine what weight and effect to give all evidence. You should not try to guess my opinion on the importance of any evidence because of my rulings on objections.</w:t>
      </w:r>
      <w:r w:rsidR="00304F84" w:rsidRPr="00931BAE">
        <w:rPr>
          <w:rFonts w:ascii="Times New Roman" w:eastAsia="Times New Roman" w:hAnsi="Times New Roman" w:cs="Times New Roman"/>
        </w:rPr>
        <w:t xml:space="preserve"> </w:t>
      </w:r>
    </w:p>
    <w:p w14:paraId="0729E650" w14:textId="29F10C45" w:rsidR="00304F84" w:rsidRPr="00931BAE" w:rsidRDefault="00304F84" w:rsidP="00E80518">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r>
      <w:r w:rsidR="003B2FDD" w:rsidRPr="00931BAE">
        <w:rPr>
          <w:rFonts w:ascii="Times New Roman" w:eastAsia="Times New Roman" w:hAnsi="Times New Roman" w:cs="Times New Roman"/>
        </w:rPr>
        <w:t>If I sustained an objection to a question, you must disregard</w:t>
      </w:r>
      <w:r w:rsidRPr="00931BAE">
        <w:rPr>
          <w:rFonts w:ascii="Times New Roman" w:eastAsia="Times New Roman" w:hAnsi="Times New Roman" w:cs="Times New Roman"/>
        </w:rPr>
        <w:t xml:space="preserve"> the question entirely</w:t>
      </w:r>
      <w:r w:rsidR="003B2FDD" w:rsidRPr="00931BAE">
        <w:rPr>
          <w:rFonts w:ascii="Times New Roman" w:eastAsia="Times New Roman" w:hAnsi="Times New Roman" w:cs="Times New Roman"/>
        </w:rPr>
        <w:t>.</w:t>
      </w:r>
      <w:r w:rsidRPr="00931BAE">
        <w:rPr>
          <w:rFonts w:ascii="Times New Roman" w:eastAsia="Times New Roman" w:hAnsi="Times New Roman" w:cs="Times New Roman"/>
        </w:rPr>
        <w:t xml:space="preserve"> </w:t>
      </w:r>
      <w:r w:rsidR="003B2FDD" w:rsidRPr="00931BAE">
        <w:rPr>
          <w:rFonts w:ascii="Times New Roman" w:eastAsia="Times New Roman" w:hAnsi="Times New Roman" w:cs="Times New Roman"/>
        </w:rPr>
        <w:t xml:space="preserve">You </w:t>
      </w:r>
      <w:r w:rsidRPr="00931BAE">
        <w:rPr>
          <w:rFonts w:ascii="Times New Roman" w:eastAsia="Times New Roman" w:hAnsi="Times New Roman" w:cs="Times New Roman"/>
        </w:rPr>
        <w:t xml:space="preserve">may </w:t>
      </w:r>
      <w:r w:rsidR="003B2FDD" w:rsidRPr="00931BAE">
        <w:rPr>
          <w:rFonts w:ascii="Times New Roman" w:eastAsia="Times New Roman" w:hAnsi="Times New Roman" w:cs="Times New Roman"/>
        </w:rPr>
        <w:t>not draw any</w:t>
      </w:r>
      <w:r w:rsidRPr="00931BAE">
        <w:rPr>
          <w:rFonts w:ascii="Times New Roman" w:eastAsia="Times New Roman" w:hAnsi="Times New Roman" w:cs="Times New Roman"/>
        </w:rPr>
        <w:t xml:space="preserve"> inference</w:t>
      </w:r>
      <w:r w:rsidR="003B2FDD" w:rsidRPr="00931BAE">
        <w:rPr>
          <w:rFonts w:ascii="Times New Roman" w:eastAsia="Times New Roman" w:hAnsi="Times New Roman" w:cs="Times New Roman"/>
        </w:rPr>
        <w:t>s</w:t>
      </w:r>
      <w:r w:rsidRPr="00931BAE">
        <w:rPr>
          <w:rFonts w:ascii="Times New Roman" w:eastAsia="Times New Roman" w:hAnsi="Times New Roman" w:cs="Times New Roman"/>
        </w:rPr>
        <w:t xml:space="preserve"> from the wording </w:t>
      </w:r>
      <w:r w:rsidR="003B2FDD" w:rsidRPr="00931BAE">
        <w:rPr>
          <w:rFonts w:ascii="Times New Roman" w:eastAsia="Times New Roman" w:hAnsi="Times New Roman" w:cs="Times New Roman"/>
        </w:rPr>
        <w:t>of the question</w:t>
      </w:r>
      <w:r w:rsidRPr="00931BAE">
        <w:rPr>
          <w:rFonts w:ascii="Times New Roman" w:eastAsia="Times New Roman" w:hAnsi="Times New Roman" w:cs="Times New Roman"/>
        </w:rPr>
        <w:t xml:space="preserve"> or speculate as to what the </w:t>
      </w:r>
      <w:r w:rsidR="003B2FDD" w:rsidRPr="00931BAE">
        <w:rPr>
          <w:rFonts w:ascii="Times New Roman" w:eastAsia="Times New Roman" w:hAnsi="Times New Roman" w:cs="Times New Roman"/>
        </w:rPr>
        <w:t>answer might have been</w:t>
      </w:r>
      <w:r w:rsidRPr="00931BAE">
        <w:rPr>
          <w:rFonts w:ascii="Times New Roman" w:eastAsia="Times New Roman" w:hAnsi="Times New Roman" w:cs="Times New Roman"/>
        </w:rPr>
        <w:t>. Likewise, you may not consider anything which I ordered you to disregard</w:t>
      </w:r>
      <w:r w:rsidR="00E80518" w:rsidRPr="00931BAE">
        <w:rPr>
          <w:rFonts w:ascii="Times New Roman" w:eastAsia="Times New Roman" w:hAnsi="Times New Roman" w:cs="Times New Roman"/>
        </w:rPr>
        <w:t>.</w:t>
      </w:r>
      <w:r w:rsidRPr="00931BAE">
        <w:rPr>
          <w:rFonts w:ascii="Times New Roman" w:eastAsia="Times New Roman" w:hAnsi="Times New Roman" w:cs="Times New Roman"/>
        </w:rPr>
        <w:t xml:space="preserve"> The same rule applies to any exhibits I did not permit you to see.  You may not speculate about what the exhibit might have shown.</w:t>
      </w:r>
      <w:r w:rsidRPr="00931BAE">
        <w:rPr>
          <w:rFonts w:ascii="Times New Roman" w:eastAsia="Times New Roman" w:hAnsi="Times New Roman" w:cs="Times New Roman"/>
        </w:rPr>
        <w:tab/>
      </w:r>
    </w:p>
    <w:p w14:paraId="755A518C" w14:textId="77777777" w:rsidR="008029B2" w:rsidRPr="00931BAE" w:rsidRDefault="008029B2" w:rsidP="005E64E9">
      <w:pPr>
        <w:spacing w:line="480" w:lineRule="auto"/>
        <w:ind w:firstLine="720"/>
        <w:jc w:val="both"/>
        <w:rPr>
          <w:rFonts w:ascii="Times New Roman" w:eastAsia="Times New Roman" w:hAnsi="Times New Roman" w:cs="Times New Roman"/>
        </w:rPr>
      </w:pPr>
    </w:p>
    <w:p w14:paraId="52F4982A" w14:textId="21EC342E" w:rsidR="00351EE9" w:rsidRPr="00931BAE" w:rsidRDefault="00847BCB" w:rsidP="00847BCB">
      <w:pPr>
        <w:rPr>
          <w:rFonts w:ascii="Times New Roman" w:eastAsia="Times New Roman" w:hAnsi="Times New Roman" w:cs="Times New Roman"/>
        </w:rPr>
      </w:pPr>
      <w:r w:rsidRPr="00931BAE">
        <w:rPr>
          <w:rFonts w:ascii="Times New Roman" w:eastAsia="Times New Roman" w:hAnsi="Times New Roman" w:cs="Times New Roman"/>
        </w:rPr>
        <w:br w:type="page"/>
      </w:r>
      <w:bookmarkStart w:id="18" w:name="209"/>
      <w:bookmarkEnd w:id="18"/>
    </w:p>
    <w:p w14:paraId="1F3EA66B" w14:textId="25C0AC1E" w:rsidR="003750CD" w:rsidRPr="00931BAE" w:rsidRDefault="003750CD" w:rsidP="003750CD">
      <w:pPr>
        <w:pStyle w:val="ListParagraph"/>
        <w:keepNext/>
        <w:spacing w:line="480" w:lineRule="auto"/>
        <w:ind w:left="0"/>
        <w:jc w:val="center"/>
        <w:rPr>
          <w:rFonts w:ascii="Times New Roman" w:eastAsia="Times New Roman" w:hAnsi="Times New Roman" w:cs="Times New Roman"/>
          <w:b/>
          <w:bCs/>
        </w:rPr>
      </w:pPr>
      <w:bookmarkStart w:id="19" w:name="210"/>
      <w:bookmarkEnd w:id="19"/>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6E3F56">
        <w:rPr>
          <w:rFonts w:ascii="Times New Roman" w:eastAsia="Times New Roman" w:hAnsi="Times New Roman" w:cs="Times New Roman"/>
          <w:b/>
          <w:bCs/>
        </w:rPr>
        <w:t>2</w:t>
      </w:r>
      <w:r w:rsidR="00F058B6">
        <w:rPr>
          <w:rFonts w:ascii="Times New Roman" w:eastAsia="Times New Roman" w:hAnsi="Times New Roman" w:cs="Times New Roman"/>
          <w:b/>
          <w:bCs/>
        </w:rPr>
        <w:t>6</w:t>
      </w:r>
    </w:p>
    <w:p w14:paraId="678CCA6D" w14:textId="24A61341" w:rsidR="003750CD" w:rsidRDefault="003750CD" w:rsidP="003750CD">
      <w:pPr>
        <w:pStyle w:val="ListParagraph"/>
        <w:keepNext/>
        <w:spacing w:line="480" w:lineRule="auto"/>
        <w:ind w:left="0"/>
        <w:jc w:val="center"/>
        <w:rPr>
          <w:rFonts w:ascii="Times New Roman" w:eastAsia="Times New Roman" w:hAnsi="Times New Roman" w:cs="Times New Roman"/>
          <w:b/>
          <w:bCs/>
        </w:rPr>
      </w:pPr>
      <w:r>
        <w:rPr>
          <w:rFonts w:ascii="Times New Roman" w:eastAsia="Times New Roman" w:hAnsi="Times New Roman" w:cs="Times New Roman"/>
          <w:b/>
          <w:bCs/>
        </w:rPr>
        <w:t>Direct and Circumstantial Evidence</w:t>
      </w:r>
    </w:p>
    <w:p w14:paraId="123D7D8E" w14:textId="77777777" w:rsidR="003750CD" w:rsidRDefault="00351EE9" w:rsidP="003750CD">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Facts may be proved by direct or circumstantial evidence. The law does not treat one type of evidence as better than the other.</w:t>
      </w:r>
    </w:p>
    <w:p w14:paraId="47DD9FB8" w14:textId="77777777" w:rsidR="003750CD" w:rsidRDefault="00351EE9" w:rsidP="003750CD">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Direct evidence can prove a fact by itself. It usually comes from a witness who perceived firsthand the fact in question. For example, if a witness testified he looked outside and saw it was raining, that would be direct evidence that it had rained.</w:t>
      </w:r>
    </w:p>
    <w:p w14:paraId="64A8688B" w14:textId="77777777" w:rsidR="003750CD" w:rsidRDefault="00351EE9" w:rsidP="003750CD">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Circumstantial evidence is indirect evidence. It usually comes from a witness who perceived a set of related events, but not the fact in question. However, based on that testimony someone could conclude that the fact in question had occurred. For example, if a witness testified that she looked outside and saw that the ground was wet and people were closing their </w:t>
      </w:r>
      <w:proofErr w:type="gramStart"/>
      <w:r w:rsidRPr="00931BAE">
        <w:rPr>
          <w:rFonts w:ascii="Times New Roman" w:eastAsia="Times New Roman" w:hAnsi="Times New Roman" w:cs="Times New Roman"/>
        </w:rPr>
        <w:t>umbrellas, that</w:t>
      </w:r>
      <w:proofErr w:type="gramEnd"/>
      <w:r w:rsidRPr="00931BAE">
        <w:rPr>
          <w:rFonts w:ascii="Times New Roman" w:eastAsia="Times New Roman" w:hAnsi="Times New Roman" w:cs="Times New Roman"/>
        </w:rPr>
        <w:t xml:space="preserve"> would be circumstantial evidence that it had rained.</w:t>
      </w:r>
    </w:p>
    <w:p w14:paraId="67FCCBC9" w14:textId="2BBF7DAE" w:rsidR="00351EE9" w:rsidRPr="00931BAE" w:rsidRDefault="00351EE9" w:rsidP="003750CD">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Before you can find the defendant guilty of any charge, there must be enough evidence—direct, circumstantial, or some of both—to convince you of the defendant’s guilt beyond a reasonable doubt. It is up to you to decide. </w:t>
      </w:r>
    </w:p>
    <w:p w14:paraId="02E504B6" w14:textId="77777777" w:rsidR="00CD14A9" w:rsidRPr="00931BAE" w:rsidRDefault="00CD14A9" w:rsidP="00351EE9">
      <w:pPr>
        <w:spacing w:beforeAutospacing="1" w:afterAutospacing="1"/>
        <w:ind w:left="720"/>
        <w:rPr>
          <w:rFonts w:ascii="Times New Roman" w:eastAsia="Times New Roman" w:hAnsi="Times New Roman" w:cs="Times New Roman"/>
        </w:rPr>
      </w:pPr>
    </w:p>
    <w:p w14:paraId="29168140" w14:textId="5F693822" w:rsidR="00847BCB"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1B4FCC06" w14:textId="39FFF163" w:rsidR="00A26E1D" w:rsidRPr="00931BAE" w:rsidRDefault="00A26E1D" w:rsidP="00A26E1D">
      <w:pPr>
        <w:pStyle w:val="ListParagraph"/>
        <w:keepNext/>
        <w:spacing w:line="480" w:lineRule="auto"/>
        <w:ind w:left="0"/>
        <w:jc w:val="center"/>
        <w:rPr>
          <w:rFonts w:ascii="Times New Roman" w:eastAsia="Times New Roman" w:hAnsi="Times New Roman" w:cs="Times New Roman"/>
          <w:b/>
          <w:bCs/>
        </w:rPr>
      </w:pP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6E3F56">
        <w:rPr>
          <w:rFonts w:ascii="Times New Roman" w:eastAsia="Times New Roman" w:hAnsi="Times New Roman" w:cs="Times New Roman"/>
          <w:b/>
          <w:bCs/>
        </w:rPr>
        <w:t>2</w:t>
      </w:r>
      <w:r w:rsidR="00F058B6">
        <w:rPr>
          <w:rFonts w:ascii="Times New Roman" w:eastAsia="Times New Roman" w:hAnsi="Times New Roman" w:cs="Times New Roman"/>
          <w:b/>
          <w:bCs/>
        </w:rPr>
        <w:t>7</w:t>
      </w:r>
    </w:p>
    <w:p w14:paraId="5F52C6E3" w14:textId="60BE1684" w:rsidR="00A26E1D" w:rsidRDefault="00A26E1D" w:rsidP="00A26E1D">
      <w:pPr>
        <w:pStyle w:val="ListParagraph"/>
        <w:keepNext/>
        <w:spacing w:line="480" w:lineRule="auto"/>
        <w:ind w:left="0"/>
        <w:jc w:val="center"/>
        <w:rPr>
          <w:rFonts w:ascii="Times New Roman" w:eastAsia="Times New Roman" w:hAnsi="Times New Roman" w:cs="Times New Roman"/>
          <w:b/>
          <w:bCs/>
        </w:rPr>
      </w:pPr>
      <w:r>
        <w:rPr>
          <w:rFonts w:ascii="Times New Roman" w:eastAsia="Times New Roman" w:hAnsi="Times New Roman" w:cs="Times New Roman"/>
          <w:b/>
          <w:bCs/>
        </w:rPr>
        <w:t>Introduction to Substantive Law</w:t>
      </w:r>
    </w:p>
    <w:p w14:paraId="03F84D81" w14:textId="715AC261" w:rsidR="003750CD" w:rsidRDefault="003750CD" w:rsidP="00A26E1D">
      <w:pPr>
        <w:spacing w:line="480" w:lineRule="auto"/>
        <w:rPr>
          <w:rFonts w:ascii="Times New Roman" w:eastAsia="Times New Roman" w:hAnsi="Times New Roman" w:cs="Times New Roman"/>
        </w:rPr>
      </w:pPr>
      <w:r>
        <w:rPr>
          <w:rFonts w:ascii="Times New Roman" w:eastAsia="Times New Roman" w:hAnsi="Times New Roman" w:cs="Times New Roman"/>
        </w:rPr>
        <w:tab/>
      </w:r>
      <w:r w:rsidR="00A26E1D">
        <w:rPr>
          <w:rFonts w:ascii="Times New Roman" w:eastAsia="Times New Roman" w:hAnsi="Times New Roman" w:cs="Times New Roman"/>
        </w:rPr>
        <w:t>Now that I have explained the procedures and general instruction, I will explain the specific laws for each of the crimes at issue in this case.</w:t>
      </w:r>
      <w:r>
        <w:rPr>
          <w:rFonts w:ascii="Times New Roman" w:eastAsia="Times New Roman" w:hAnsi="Times New Roman" w:cs="Times New Roman"/>
        </w:rPr>
        <w:t xml:space="preserve"> </w:t>
      </w:r>
    </w:p>
    <w:p w14:paraId="67C1FC8B" w14:textId="1802408F" w:rsidR="003750CD" w:rsidRDefault="003750CD">
      <w:pPr>
        <w:rPr>
          <w:rFonts w:ascii="Times New Roman" w:eastAsia="Times New Roman" w:hAnsi="Times New Roman" w:cs="Times New Roman"/>
        </w:rPr>
      </w:pPr>
      <w:r>
        <w:rPr>
          <w:rFonts w:ascii="Times New Roman" w:eastAsia="Times New Roman" w:hAnsi="Times New Roman" w:cs="Times New Roman"/>
        </w:rPr>
        <w:br w:type="page"/>
      </w:r>
    </w:p>
    <w:p w14:paraId="7B31786F" w14:textId="5B411D19" w:rsidR="00A26E1D" w:rsidRPr="00931BAE" w:rsidRDefault="00A26E1D" w:rsidP="00A26E1D">
      <w:pPr>
        <w:pStyle w:val="ListParagraph"/>
        <w:keepNext/>
        <w:spacing w:line="480" w:lineRule="auto"/>
        <w:ind w:left="0"/>
        <w:jc w:val="center"/>
        <w:rPr>
          <w:rFonts w:ascii="Times New Roman" w:eastAsia="Times New Roman" w:hAnsi="Times New Roman" w:cs="Times New Roman"/>
          <w:b/>
          <w:bCs/>
        </w:rPr>
      </w:pP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6E3F56">
        <w:rPr>
          <w:rFonts w:ascii="Times New Roman" w:eastAsia="Times New Roman" w:hAnsi="Times New Roman" w:cs="Times New Roman"/>
          <w:b/>
          <w:bCs/>
        </w:rPr>
        <w:t>2</w:t>
      </w:r>
      <w:r w:rsidR="00F058B6">
        <w:rPr>
          <w:rFonts w:ascii="Times New Roman" w:eastAsia="Times New Roman" w:hAnsi="Times New Roman" w:cs="Times New Roman"/>
          <w:b/>
          <w:bCs/>
        </w:rPr>
        <w:t>8</w:t>
      </w:r>
    </w:p>
    <w:p w14:paraId="79591932" w14:textId="62EA7356" w:rsidR="003750CD" w:rsidRPr="00931BAE" w:rsidRDefault="00F058B6" w:rsidP="003750CD">
      <w:pPr>
        <w:autoSpaceDE w:val="0"/>
        <w:autoSpaceDN w:val="0"/>
        <w:adjustRightInd w:val="0"/>
        <w:jc w:val="center"/>
        <w:rPr>
          <w:rFonts w:ascii="Times New Roman" w:eastAsiaTheme="minorEastAsia" w:hAnsi="Times New Roman" w:cs="Times New Roman"/>
          <w:bCs/>
        </w:rPr>
      </w:pPr>
      <w:r>
        <w:rPr>
          <w:rFonts w:ascii="Times New Roman" w:eastAsiaTheme="minorEastAsia" w:hAnsi="Times New Roman" w:cs="Times New Roman"/>
          <w:bCs/>
        </w:rPr>
        <w:t>[INSERT INSTRUCTIONS FOR SUBSTANTIVE LAW]</w:t>
      </w:r>
    </w:p>
    <w:p w14:paraId="6A288295" w14:textId="77777777" w:rsidR="003750CD" w:rsidRPr="00931BAE" w:rsidRDefault="003750CD" w:rsidP="003750CD">
      <w:pPr>
        <w:autoSpaceDE w:val="0"/>
        <w:autoSpaceDN w:val="0"/>
        <w:adjustRightInd w:val="0"/>
        <w:jc w:val="center"/>
        <w:rPr>
          <w:rFonts w:ascii="Times New Roman" w:eastAsiaTheme="minorEastAsia" w:hAnsi="Times New Roman" w:cs="Times New Roman"/>
        </w:rPr>
      </w:pPr>
    </w:p>
    <w:p w14:paraId="41EEA4C7" w14:textId="57579CCE" w:rsidR="003750CD" w:rsidRPr="00931BAE" w:rsidRDefault="003750CD" w:rsidP="003750CD">
      <w:pPr>
        <w:spacing w:after="200"/>
        <w:rPr>
          <w:rFonts w:ascii="Times New Roman" w:eastAsiaTheme="minorEastAsia" w:hAnsi="Times New Roman" w:cs="Times New Roman"/>
        </w:rPr>
      </w:pPr>
    </w:p>
    <w:p w14:paraId="198CF319" w14:textId="5727809F" w:rsidR="003750CD" w:rsidRPr="00931BAE" w:rsidRDefault="003750CD" w:rsidP="003750CD">
      <w:pPr>
        <w:spacing w:after="200"/>
        <w:rPr>
          <w:rFonts w:ascii="Times New Roman" w:eastAsiaTheme="minorEastAsia" w:hAnsi="Times New Roman" w:cs="Times New Roman"/>
        </w:rPr>
      </w:pPr>
    </w:p>
    <w:p w14:paraId="287B18DF"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1575D96A"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65226609"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73B15FC0"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76B34BF2"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57758537"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52846406"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3BFE1A3D"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1E416AC2"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4EA94AB9" w14:textId="25A93B73"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4FA48887"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76167D67"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p>
    <w:p w14:paraId="57D5DADE" w14:textId="77777777" w:rsidR="003750CD" w:rsidRPr="00931BAE" w:rsidRDefault="003750CD" w:rsidP="003750CD">
      <w:pPr>
        <w:widowControl w:val="0"/>
        <w:autoSpaceDE w:val="0"/>
        <w:autoSpaceDN w:val="0"/>
        <w:adjustRightInd w:val="0"/>
        <w:jc w:val="both"/>
        <w:rPr>
          <w:rFonts w:ascii="Times New Roman" w:eastAsiaTheme="minorEastAsia" w:hAnsi="Times New Roman" w:cs="Times New Roman"/>
        </w:rPr>
      </w:pPr>
      <w:r w:rsidRPr="00931BAE">
        <w:rPr>
          <w:rFonts w:ascii="Times New Roman" w:eastAsiaTheme="minorEastAsia" w:hAnsi="Times New Roman" w:cs="Times New Roman"/>
        </w:rPr>
        <w:t>.</w:t>
      </w:r>
      <w:r w:rsidRPr="00931BAE">
        <w:rPr>
          <w:rFonts w:ascii="Times New Roman" w:eastAsiaTheme="minorEastAsia" w:hAnsi="Times New Roman" w:cs="Times New Roman"/>
        </w:rPr>
        <w:br w:type="page"/>
      </w:r>
    </w:p>
    <w:p w14:paraId="235DB063" w14:textId="2541AB4B" w:rsidR="003F1E1D" w:rsidRDefault="003F1E1D" w:rsidP="003F1E1D">
      <w:pPr>
        <w:pStyle w:val="ListParagraph"/>
        <w:keepNext/>
        <w:spacing w:line="480" w:lineRule="auto"/>
        <w:ind w:left="0"/>
        <w:jc w:val="center"/>
        <w:rPr>
          <w:rFonts w:ascii="Times New Roman" w:eastAsia="Times New Roman" w:hAnsi="Times New Roman" w:cs="Times New Roman"/>
          <w:b/>
          <w:bCs/>
        </w:rPr>
      </w:pPr>
      <w:proofErr w:type="gramStart"/>
      <w:r w:rsidRPr="00931BAE">
        <w:rPr>
          <w:rFonts w:ascii="Times New Roman" w:eastAsia="Times New Roman" w:hAnsi="Times New Roman" w:cs="Times New Roman"/>
          <w:b/>
          <w:lang w:val="en-CA"/>
        </w:rPr>
        <w:t xml:space="preserve">FINAL </w:t>
      </w:r>
      <w:r w:rsidRPr="00931BAE">
        <w:rPr>
          <w:rFonts w:ascii="Times New Roman" w:eastAsia="Times New Roman" w:hAnsi="Times New Roman" w:cs="Times New Roman"/>
          <w:b/>
          <w:bCs/>
        </w:rPr>
        <w:t>INSTRUCTION NO.</w:t>
      </w:r>
      <w:proofErr w:type="gramEnd"/>
      <w:r w:rsidRPr="00931BAE">
        <w:rPr>
          <w:rFonts w:ascii="Times New Roman" w:eastAsia="Times New Roman" w:hAnsi="Times New Roman" w:cs="Times New Roman"/>
          <w:b/>
          <w:bCs/>
        </w:rPr>
        <w:t xml:space="preserve"> </w:t>
      </w:r>
      <w:r w:rsidR="00F058B6">
        <w:rPr>
          <w:rFonts w:ascii="Times New Roman" w:eastAsia="Times New Roman" w:hAnsi="Times New Roman" w:cs="Times New Roman"/>
          <w:b/>
          <w:bCs/>
        </w:rPr>
        <w:t>29</w:t>
      </w:r>
    </w:p>
    <w:p w14:paraId="75847C76" w14:textId="77777777" w:rsidR="003750CD" w:rsidRPr="00931BAE" w:rsidRDefault="003750CD" w:rsidP="003750CD">
      <w:pPr>
        <w:jc w:val="center"/>
        <w:rPr>
          <w:rFonts w:ascii="Times New Roman" w:eastAsia="Times New Roman" w:hAnsi="Times New Roman" w:cs="Times New Roman"/>
        </w:rPr>
      </w:pPr>
      <w:r w:rsidRPr="00931BAE">
        <w:rPr>
          <w:rFonts w:ascii="Times New Roman" w:eastAsia="Times New Roman" w:hAnsi="Times New Roman" w:cs="Times New Roman"/>
        </w:rPr>
        <w:t xml:space="preserve">AGENCY </w:t>
      </w:r>
    </w:p>
    <w:p w14:paraId="76A7C422" w14:textId="77777777" w:rsidR="003750CD" w:rsidRPr="00931BAE" w:rsidRDefault="003750CD" w:rsidP="003750CD">
      <w:pPr>
        <w:jc w:val="center"/>
        <w:rPr>
          <w:rFonts w:ascii="Times New Roman" w:eastAsia="Times New Roman" w:hAnsi="Times New Roman" w:cs="Times New Roman"/>
        </w:rPr>
      </w:pPr>
      <w:r w:rsidRPr="00931BAE">
        <w:rPr>
          <w:rFonts w:ascii="Times New Roman" w:eastAsia="Times New Roman" w:hAnsi="Times New Roman" w:cs="Times New Roman"/>
        </w:rPr>
        <w:t>18 U.S.C. § 2(b)</w:t>
      </w:r>
    </w:p>
    <w:p w14:paraId="1D1C4391" w14:textId="77777777" w:rsidR="003750CD" w:rsidRPr="00931BAE" w:rsidRDefault="003750CD" w:rsidP="003750CD">
      <w:pPr>
        <w:jc w:val="center"/>
        <w:rPr>
          <w:rFonts w:ascii="Times New Roman" w:eastAsia="Times New Roman" w:hAnsi="Times New Roman" w:cs="Times New Roman"/>
        </w:rPr>
      </w:pPr>
    </w:p>
    <w:p w14:paraId="6058C4DA" w14:textId="77777777" w:rsidR="003750CD" w:rsidRPr="00931BAE" w:rsidRDefault="003750CD" w:rsidP="003750CD">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In order to sustain its burden of proof, it is not necessary for the United States to prove that the defendant personally did every act constituting the offense charged.  As a general rule, whatever a person is legally capable of doing himself he can do through </w:t>
      </w:r>
      <w:proofErr w:type="gramStart"/>
      <w:r w:rsidRPr="00931BAE">
        <w:rPr>
          <w:rFonts w:ascii="Times New Roman" w:eastAsia="Times New Roman" w:hAnsi="Times New Roman" w:cs="Times New Roman"/>
        </w:rPr>
        <w:t>another acting</w:t>
      </w:r>
      <w:proofErr w:type="gramEnd"/>
      <w:r w:rsidRPr="00931BAE">
        <w:rPr>
          <w:rFonts w:ascii="Times New Roman" w:eastAsia="Times New Roman" w:hAnsi="Times New Roman" w:cs="Times New Roman"/>
        </w:rPr>
        <w:t xml:space="preserve"> as his agent.  If the acts or conduct of another are deliberately ordered or directed by the defendant, or deliberately authorized or consented to by the defendant, then the law holds the defendant responsible for such acts or conduct just the same as if he did them. </w:t>
      </w:r>
    </w:p>
    <w:p w14:paraId="4884BB5B" w14:textId="77777777" w:rsidR="003750CD" w:rsidRPr="00931BAE" w:rsidRDefault="003750CD" w:rsidP="003750CD">
      <w:pPr>
        <w:spacing w:line="480" w:lineRule="auto"/>
        <w:jc w:val="both"/>
        <w:rPr>
          <w:rFonts w:ascii="Times New Roman" w:eastAsia="Times New Roman" w:hAnsi="Times New Roman" w:cs="Times New Roman"/>
        </w:rPr>
      </w:pPr>
    </w:p>
    <w:p w14:paraId="27147BEF" w14:textId="77777777" w:rsidR="003750CD" w:rsidRPr="00931BAE" w:rsidRDefault="003750CD" w:rsidP="003750CD">
      <w:pPr>
        <w:spacing w:after="200"/>
        <w:rPr>
          <w:rFonts w:ascii="Times New Roman" w:eastAsia="Times New Roman" w:hAnsi="Times New Roman" w:cs="Times New Roman"/>
        </w:rPr>
      </w:pPr>
      <w:r w:rsidRPr="00931BAE">
        <w:rPr>
          <w:rFonts w:ascii="Times New Roman" w:eastAsia="Times New Roman" w:hAnsi="Times New Roman" w:cs="Times New Roman"/>
        </w:rPr>
        <w:br w:type="page"/>
      </w:r>
    </w:p>
    <w:p w14:paraId="4A25F7AE" w14:textId="77777777" w:rsidR="003750CD" w:rsidRPr="00931BAE" w:rsidRDefault="003750CD">
      <w:pPr>
        <w:rPr>
          <w:rFonts w:ascii="Times New Roman" w:eastAsia="Times New Roman" w:hAnsi="Times New Roman" w:cs="Times New Roman"/>
        </w:rPr>
      </w:pPr>
    </w:p>
    <w:p w14:paraId="09EAB9A8" w14:textId="77777777" w:rsidR="003750CD" w:rsidRDefault="003750CD" w:rsidP="00CD14A9">
      <w:pPr>
        <w:keepNext/>
        <w:spacing w:line="480" w:lineRule="auto"/>
        <w:jc w:val="center"/>
        <w:rPr>
          <w:rFonts w:ascii="Times New Roman" w:eastAsia="Times New Roman" w:hAnsi="Times New Roman" w:cs="Times New Roman"/>
          <w:b/>
          <w:sz w:val="96"/>
          <w:u w:val="single"/>
          <w:lang w:val="en-CA"/>
        </w:rPr>
      </w:pPr>
    </w:p>
    <w:p w14:paraId="2597560F" w14:textId="0BAD509D" w:rsidR="003750CD" w:rsidRDefault="00F058B6" w:rsidP="00F058B6">
      <w:pPr>
        <w:spacing w:line="360" w:lineRule="auto"/>
        <w:jc w:val="center"/>
        <w:rPr>
          <w:rFonts w:ascii="Times New Roman" w:eastAsia="Times New Roman" w:hAnsi="Times New Roman" w:cs="Times New Roman"/>
          <w:lang w:val="en-CA"/>
        </w:rPr>
      </w:pPr>
      <w:r w:rsidRPr="00F058B6">
        <w:rPr>
          <w:rFonts w:ascii="Times New Roman" w:eastAsia="Times New Roman" w:hAnsi="Times New Roman" w:cs="Times New Roman"/>
          <w:b/>
          <w:sz w:val="96"/>
          <w:u w:val="single"/>
          <w:lang w:val="en-CA"/>
        </w:rPr>
        <w:t>POST-ARGUMENT INSTRUCTIONS</w:t>
      </w:r>
      <w:r w:rsidR="003750CD">
        <w:rPr>
          <w:rFonts w:ascii="Times New Roman" w:eastAsia="Times New Roman" w:hAnsi="Times New Roman" w:cs="Times New Roman"/>
          <w:lang w:val="en-CA"/>
        </w:rPr>
        <w:br w:type="page"/>
      </w:r>
    </w:p>
    <w:p w14:paraId="42E4CF15" w14:textId="05126F1A" w:rsidR="003F1E1D" w:rsidRDefault="00F058B6" w:rsidP="003F1E1D">
      <w:pPr>
        <w:pStyle w:val="ListParagraph"/>
        <w:keepNext/>
        <w:spacing w:line="480" w:lineRule="auto"/>
        <w:ind w:left="0"/>
        <w:jc w:val="center"/>
        <w:rPr>
          <w:rFonts w:ascii="Times New Roman" w:eastAsia="Times New Roman" w:hAnsi="Times New Roman" w:cs="Times New Roman"/>
          <w:b/>
          <w:bCs/>
        </w:rPr>
      </w:pPr>
      <w:proofErr w:type="gramStart"/>
      <w:r w:rsidRPr="00F058B6">
        <w:rPr>
          <w:rFonts w:ascii="Times New Roman" w:eastAsia="Times New Roman" w:hAnsi="Times New Roman" w:cs="Times New Roman"/>
          <w:b/>
          <w:lang w:val="en-CA"/>
        </w:rPr>
        <w:t>POST-ARGUMENT INSTRUCTION NO.</w:t>
      </w:r>
      <w:proofErr w:type="gramEnd"/>
      <w:r w:rsidRPr="00F058B6">
        <w:rPr>
          <w:rFonts w:ascii="Times New Roman" w:eastAsia="Times New Roman" w:hAnsi="Times New Roman" w:cs="Times New Roman"/>
          <w:b/>
          <w:lang w:val="en-CA"/>
        </w:rPr>
        <w:t xml:space="preserve"> 1</w:t>
      </w:r>
    </w:p>
    <w:p w14:paraId="09FF0F6A" w14:textId="18FEFF05" w:rsidR="003F1E1D" w:rsidRDefault="003F1E1D" w:rsidP="003F1E1D">
      <w:pPr>
        <w:pStyle w:val="ListParagraph"/>
        <w:keepNext/>
        <w:spacing w:line="480" w:lineRule="auto"/>
        <w:ind w:left="0"/>
        <w:jc w:val="center"/>
        <w:rPr>
          <w:rFonts w:ascii="Times New Roman" w:eastAsia="Times New Roman" w:hAnsi="Times New Roman" w:cs="Times New Roman"/>
          <w:b/>
          <w:bCs/>
        </w:rPr>
      </w:pPr>
      <w:r>
        <w:rPr>
          <w:rFonts w:ascii="Times New Roman" w:eastAsia="Times New Roman" w:hAnsi="Times New Roman" w:cs="Times New Roman"/>
          <w:b/>
          <w:bCs/>
        </w:rPr>
        <w:t>Jury Deliberations</w:t>
      </w:r>
    </w:p>
    <w:p w14:paraId="5A93F6FB" w14:textId="77777777" w:rsidR="00CD14A9" w:rsidRPr="00931BAE" w:rsidRDefault="00CD14A9" w:rsidP="00CD14A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You have now heard all of the evidence and the arguments of counsel.  In a moment you will be taken to the jury room and each of you will be given a copy of these instructions.  Any exhibits admitted into evidence will also available in the jury room. </w:t>
      </w:r>
    </w:p>
    <w:p w14:paraId="2315650B" w14:textId="590BF6B5" w:rsidR="00736F2D" w:rsidRPr="00931BAE" w:rsidRDefault="00736F2D" w:rsidP="00CD14A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Your attitude and conduct at the outset of the deliberations are important. It is rarely productive to express too firm an opinion before listening to the other jurors, because you may then be reluctant to reconsider your opinion. Remember that you are not advocates but rather judges of the facts.</w:t>
      </w:r>
    </w:p>
    <w:p w14:paraId="48F7E6D2" w14:textId="77777777" w:rsidR="009454F0" w:rsidRDefault="00CD14A9" w:rsidP="009454F0">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In the jury room, discuss the evidence and speak your minds with each other. Open discussion should help you reach a unanimous agreement on a verdict. Listen carefully and respectfully to each other’s views and keep an open mind about what others have to say. I recommend that you not commit yourselves to a particular verdict before discussing all the evidence.</w:t>
      </w:r>
    </w:p>
    <w:p w14:paraId="74F40710" w14:textId="77777777" w:rsidR="009454F0" w:rsidRDefault="00CD14A9" w:rsidP="009454F0">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Try to reach unanimous agreement, but only if you can do so honestly and in good conscience. If there is a difference of opinion about the evidence or the verdict, do not hesitate to change your mind if you become convinced that your position is wrong. On the other hand, do not give up your honestly held views about the evidence simply to agree on a verdict, to give in to pressure from other jurors, or just to get the case over with. In the end, your vote must be your own.</w:t>
      </w:r>
    </w:p>
    <w:p w14:paraId="6FEA1228" w14:textId="50BFE1BB" w:rsidR="00CD14A9" w:rsidRPr="00931BAE" w:rsidRDefault="00CD14A9" w:rsidP="009454F0">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 xml:space="preserve">Because this is a criminal case, every single juror must agree with the verdict before the defendant can be found “guilty” or “not guilty.” In reaching your verdict you may not use methods of chance, such as drawing straws or flipping a coin. Rather, the verdict must reflect your individual, careful, and conscientious judgment as to whether the evidence presented by the prosecutor proved each charge beyond a reasonable doubt. </w:t>
      </w:r>
    </w:p>
    <w:p w14:paraId="312B946E" w14:textId="77777777" w:rsidR="00CD14A9" w:rsidRPr="00931BAE" w:rsidRDefault="00CD14A9" w:rsidP="00CD14A9">
      <w:pPr>
        <w:spacing w:line="480" w:lineRule="auto"/>
        <w:jc w:val="both"/>
        <w:rPr>
          <w:rFonts w:ascii="Times New Roman" w:eastAsia="Times New Roman" w:hAnsi="Times New Roman" w:cs="Times New Roman"/>
        </w:rPr>
      </w:pPr>
    </w:p>
    <w:p w14:paraId="7DBBA5F7" w14:textId="22DAEEA4"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1523A347" w14:textId="5B8ED77E" w:rsidR="003F1E1D" w:rsidRDefault="00F058B6" w:rsidP="003F1E1D">
      <w:pPr>
        <w:pStyle w:val="ListParagraph"/>
        <w:keepNext/>
        <w:spacing w:line="480" w:lineRule="auto"/>
        <w:ind w:left="0"/>
        <w:jc w:val="center"/>
        <w:rPr>
          <w:rFonts w:ascii="Times New Roman" w:eastAsia="Times New Roman" w:hAnsi="Times New Roman" w:cs="Times New Roman"/>
          <w:b/>
          <w:bCs/>
        </w:rPr>
      </w:pPr>
      <w:proofErr w:type="gramStart"/>
      <w:r w:rsidRPr="00F058B6">
        <w:rPr>
          <w:rFonts w:ascii="Times New Roman" w:eastAsia="Times New Roman" w:hAnsi="Times New Roman" w:cs="Times New Roman"/>
          <w:b/>
          <w:lang w:val="en-CA"/>
        </w:rPr>
        <w:t>POST-ARGUMENT INSTRUCTION NO.</w:t>
      </w:r>
      <w:proofErr w:type="gramEnd"/>
      <w:r w:rsidRPr="00F058B6">
        <w:rPr>
          <w:rFonts w:ascii="Times New Roman" w:eastAsia="Times New Roman" w:hAnsi="Times New Roman" w:cs="Times New Roman"/>
          <w:b/>
          <w:lang w:val="en-CA"/>
        </w:rPr>
        <w:t xml:space="preserve"> </w:t>
      </w:r>
      <w:r>
        <w:rPr>
          <w:rFonts w:ascii="Times New Roman" w:eastAsia="Times New Roman" w:hAnsi="Times New Roman" w:cs="Times New Roman"/>
          <w:b/>
          <w:lang w:val="en-CA"/>
        </w:rPr>
        <w:t>2</w:t>
      </w:r>
    </w:p>
    <w:p w14:paraId="5D2BD463" w14:textId="757FB72C" w:rsidR="003F1E1D" w:rsidRDefault="003F1E1D" w:rsidP="003F1E1D">
      <w:pPr>
        <w:pStyle w:val="ListParagraph"/>
        <w:keepNext/>
        <w:spacing w:line="480" w:lineRule="auto"/>
        <w:ind w:left="0"/>
        <w:jc w:val="center"/>
        <w:rPr>
          <w:rFonts w:ascii="Times New Roman" w:eastAsia="Times New Roman" w:hAnsi="Times New Roman" w:cs="Times New Roman"/>
          <w:b/>
          <w:bCs/>
        </w:rPr>
      </w:pPr>
      <w:r>
        <w:rPr>
          <w:rFonts w:ascii="Times New Roman" w:eastAsia="Times New Roman" w:hAnsi="Times New Roman" w:cs="Times New Roman"/>
          <w:b/>
          <w:bCs/>
        </w:rPr>
        <w:t>Foreperson Selection and Duties</w:t>
      </w:r>
    </w:p>
    <w:p w14:paraId="0A1591F5" w14:textId="77777777" w:rsidR="000D4B17" w:rsidRDefault="00CD14A9" w:rsidP="000D4B17">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Among the first things you should do when you go to the jury room to deliberate is to appoint someone to serve as the jury foreperson. The foreperson should not dominate the jury’s discussion, but rather should facilitate the discussion of the evidence and make sure that all members of the jury get the chance to speak. The foreperson’s opinions should be given the same weight as those of other members of the jury. Once the jury has reached a verdict, the foreperson is responsible for filling out and signing the verdict form(s</w:t>
      </w:r>
      <w:r w:rsidR="003F1E1D">
        <w:rPr>
          <w:rFonts w:ascii="Times New Roman" w:eastAsia="Times New Roman" w:hAnsi="Times New Roman" w:cs="Times New Roman"/>
        </w:rPr>
        <w:t>) on behalf of the entire jury.</w:t>
      </w:r>
    </w:p>
    <w:p w14:paraId="25827DD3" w14:textId="788D07D1" w:rsidR="00CD14A9" w:rsidRPr="00931BAE" w:rsidRDefault="00CD14A9" w:rsidP="000D4B17">
      <w:pPr>
        <w:spacing w:line="480" w:lineRule="auto"/>
        <w:ind w:firstLine="720"/>
        <w:rPr>
          <w:rFonts w:ascii="Times New Roman" w:eastAsia="Times New Roman" w:hAnsi="Times New Roman" w:cs="Times New Roman"/>
        </w:rPr>
      </w:pPr>
      <w:r w:rsidRPr="00931BAE">
        <w:rPr>
          <w:rFonts w:ascii="Times New Roman" w:eastAsia="Times New Roman" w:hAnsi="Times New Roman" w:cs="Times New Roman"/>
        </w:rPr>
        <w:t xml:space="preserve">For each offense, the verdict form will have two blanks—one for “guilty” and the other for “not guilty.” The foreperson will fill in the appropriate blank to reflect the jury’s unanimous decision. In filling out the form, the foreperson needs to make sure that only one blank is marked for each charge. </w:t>
      </w:r>
    </w:p>
    <w:p w14:paraId="14B3C231" w14:textId="77777777" w:rsidR="00CD14A9" w:rsidRPr="00931BAE" w:rsidRDefault="00CD14A9" w:rsidP="003F1E1D">
      <w:pPr>
        <w:spacing w:line="480" w:lineRule="auto"/>
        <w:jc w:val="both"/>
        <w:rPr>
          <w:rFonts w:ascii="Times New Roman" w:eastAsia="Times New Roman" w:hAnsi="Times New Roman" w:cs="Times New Roman"/>
        </w:rPr>
      </w:pPr>
    </w:p>
    <w:p w14:paraId="4E0AFAF4" w14:textId="635E4773" w:rsidR="00CD14A9" w:rsidRPr="00931BAE" w:rsidRDefault="00847BCB" w:rsidP="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7096752F" w14:textId="5A9C2606" w:rsidR="000D4B17" w:rsidRDefault="00F058B6" w:rsidP="000D4B17">
      <w:pPr>
        <w:pStyle w:val="ListParagraph"/>
        <w:keepNext/>
        <w:spacing w:line="480" w:lineRule="auto"/>
        <w:ind w:left="0"/>
        <w:jc w:val="center"/>
        <w:rPr>
          <w:rFonts w:ascii="Times New Roman" w:eastAsia="Times New Roman" w:hAnsi="Times New Roman" w:cs="Times New Roman"/>
          <w:b/>
          <w:bCs/>
        </w:rPr>
      </w:pPr>
      <w:proofErr w:type="gramStart"/>
      <w:r>
        <w:rPr>
          <w:rFonts w:ascii="Times New Roman" w:eastAsia="Times New Roman" w:hAnsi="Times New Roman" w:cs="Times New Roman"/>
          <w:b/>
          <w:lang w:val="en-CA"/>
        </w:rPr>
        <w:t>POST-ARGUMENT INSTRUCTION NO.</w:t>
      </w:r>
      <w:proofErr w:type="gramEnd"/>
      <w:r>
        <w:rPr>
          <w:rFonts w:ascii="Times New Roman" w:eastAsia="Times New Roman" w:hAnsi="Times New Roman" w:cs="Times New Roman"/>
          <w:b/>
          <w:lang w:val="en-CA"/>
        </w:rPr>
        <w:t xml:space="preserve"> 3</w:t>
      </w:r>
    </w:p>
    <w:p w14:paraId="38DC2579" w14:textId="5804B9F3" w:rsidR="000D4B17" w:rsidRDefault="000D4B17" w:rsidP="000D4B17">
      <w:pPr>
        <w:pStyle w:val="ListParagraph"/>
        <w:keepNext/>
        <w:spacing w:line="480" w:lineRule="auto"/>
        <w:ind w:left="0"/>
        <w:jc w:val="center"/>
        <w:rPr>
          <w:rFonts w:ascii="Times New Roman" w:eastAsia="Times New Roman" w:hAnsi="Times New Roman" w:cs="Times New Roman"/>
          <w:b/>
        </w:rPr>
      </w:pPr>
      <w:r>
        <w:rPr>
          <w:rFonts w:ascii="Times New Roman" w:eastAsia="Times New Roman" w:hAnsi="Times New Roman" w:cs="Times New Roman"/>
          <w:b/>
          <w:bCs/>
        </w:rPr>
        <w:t>Verdict Form</w:t>
      </w:r>
    </w:p>
    <w:p w14:paraId="3D1F003C" w14:textId="5AE91028" w:rsidR="00CD14A9" w:rsidRPr="00931BAE" w:rsidRDefault="00CD14A9" w:rsidP="00CD14A9">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 xml:space="preserve">You will be given the verdict form to </w:t>
      </w:r>
      <w:r w:rsidR="00736F2D" w:rsidRPr="00931BAE">
        <w:rPr>
          <w:rFonts w:ascii="Times New Roman" w:eastAsia="Times New Roman" w:hAnsi="Times New Roman" w:cs="Times New Roman"/>
        </w:rPr>
        <w:t>take with you to the jury room.</w:t>
      </w:r>
      <w:r w:rsidRPr="00931BAE">
        <w:rPr>
          <w:rFonts w:ascii="Times New Roman" w:eastAsia="Times New Roman" w:hAnsi="Times New Roman" w:cs="Times New Roman"/>
        </w:rPr>
        <w:t xml:space="preserve"> </w:t>
      </w:r>
      <w:r w:rsidR="00736F2D" w:rsidRPr="00931BAE">
        <w:rPr>
          <w:rFonts w:ascii="Times New Roman" w:eastAsia="Times New Roman" w:hAnsi="Times New Roman" w:cs="Times New Roman"/>
        </w:rPr>
        <w:t xml:space="preserve">Your deliberations will be confidential. You will not be required to explain your verdict to anyone. </w:t>
      </w:r>
      <w:r w:rsidRPr="00931BAE">
        <w:rPr>
          <w:rFonts w:ascii="Times New Roman" w:eastAsia="Times New Roman" w:hAnsi="Times New Roman" w:cs="Times New Roman"/>
        </w:rPr>
        <w:t>When you have reached unanimous agreement as to your verdict, you will have the foreperson fill it in, date and sign the form, and then return your verdict to the courtroom.</w:t>
      </w:r>
      <w:r w:rsidR="00736F2D" w:rsidRPr="00931BAE">
        <w:rPr>
          <w:rFonts w:ascii="Times New Roman" w:eastAsia="Times New Roman" w:hAnsi="Times New Roman" w:cs="Times New Roman"/>
        </w:rPr>
        <w:t xml:space="preserve"> </w:t>
      </w:r>
    </w:p>
    <w:p w14:paraId="6958C43A" w14:textId="3A1DC4D8" w:rsidR="00CD14A9" w:rsidRPr="00931BAE" w:rsidRDefault="00CD14A9" w:rsidP="00CD14A9">
      <w:pPr>
        <w:spacing w:line="480" w:lineRule="auto"/>
        <w:ind w:firstLine="720"/>
        <w:jc w:val="both"/>
        <w:rPr>
          <w:rFonts w:ascii="Times New Roman" w:eastAsia="Times New Roman" w:hAnsi="Times New Roman" w:cs="Times New Roman"/>
        </w:rPr>
      </w:pPr>
      <w:r w:rsidRPr="00931BAE">
        <w:rPr>
          <w:rFonts w:ascii="Times New Roman" w:eastAsia="Times New Roman" w:hAnsi="Times New Roman" w:cs="Times New Roman"/>
        </w:rPr>
        <w:t xml:space="preserve">Nothing in </w:t>
      </w:r>
      <w:r w:rsidR="00736F2D" w:rsidRPr="00931BAE">
        <w:rPr>
          <w:rFonts w:ascii="Times New Roman" w:eastAsia="Times New Roman" w:hAnsi="Times New Roman" w:cs="Times New Roman"/>
        </w:rPr>
        <w:t>the verdict form</w:t>
      </w:r>
      <w:r w:rsidRPr="00931BAE">
        <w:rPr>
          <w:rFonts w:ascii="Times New Roman" w:eastAsia="Times New Roman" w:hAnsi="Times New Roman" w:cs="Times New Roman"/>
        </w:rPr>
        <w:t xml:space="preserve"> is meant to suggest </w:t>
      </w:r>
      <w:r w:rsidR="00736F2D" w:rsidRPr="00931BAE">
        <w:rPr>
          <w:rFonts w:ascii="Times New Roman" w:eastAsia="Times New Roman" w:hAnsi="Times New Roman" w:cs="Times New Roman"/>
        </w:rPr>
        <w:t>what verdict you should find. The verdict is your sole responsibility.</w:t>
      </w:r>
      <w:r w:rsidRPr="00931BAE">
        <w:rPr>
          <w:rFonts w:ascii="Times New Roman" w:eastAsia="Times New Roman" w:hAnsi="Times New Roman" w:cs="Times New Roman"/>
        </w:rPr>
        <w:t xml:space="preserve"> </w:t>
      </w:r>
      <w:r w:rsidR="00736F2D" w:rsidRPr="00931BAE">
        <w:rPr>
          <w:rFonts w:ascii="Times New Roman" w:eastAsia="Times New Roman" w:hAnsi="Times New Roman" w:cs="Times New Roman"/>
        </w:rPr>
        <w:t>I will now read the verdict form.</w:t>
      </w:r>
    </w:p>
    <w:p w14:paraId="0D6CDB63" w14:textId="01FA9135" w:rsidR="00CD14A9" w:rsidRPr="00931BAE" w:rsidRDefault="009454F0" w:rsidP="00CD14A9">
      <w:pPr>
        <w:spacing w:line="480" w:lineRule="auto"/>
        <w:jc w:val="center"/>
        <w:rPr>
          <w:rFonts w:ascii="Times New Roman" w:eastAsia="Times New Roman" w:hAnsi="Times New Roman" w:cs="Times New Roman"/>
        </w:rPr>
      </w:pPr>
      <w:r>
        <w:rPr>
          <w:rFonts w:ascii="Times New Roman" w:eastAsia="Times New Roman" w:hAnsi="Times New Roman" w:cs="Times New Roman"/>
        </w:rPr>
        <w:t>[READ VERDICT FORM]</w:t>
      </w:r>
    </w:p>
    <w:p w14:paraId="3B98B0DA" w14:textId="6BC55FC1" w:rsidR="00E8775A" w:rsidRPr="00931BAE" w:rsidRDefault="00847BCB" w:rsidP="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4FB739C6" w14:textId="5B0070E4" w:rsidR="000D4B17" w:rsidRDefault="00F058B6" w:rsidP="000D4B17">
      <w:pPr>
        <w:pStyle w:val="ListParagraph"/>
        <w:keepNext/>
        <w:spacing w:line="480" w:lineRule="auto"/>
        <w:ind w:left="0"/>
        <w:jc w:val="center"/>
        <w:rPr>
          <w:rFonts w:ascii="Times New Roman" w:eastAsia="Times New Roman" w:hAnsi="Times New Roman" w:cs="Times New Roman"/>
          <w:b/>
          <w:bCs/>
        </w:rPr>
      </w:pPr>
      <w:proofErr w:type="gramStart"/>
      <w:r>
        <w:rPr>
          <w:rFonts w:ascii="Times New Roman" w:eastAsia="Times New Roman" w:hAnsi="Times New Roman" w:cs="Times New Roman"/>
          <w:b/>
          <w:lang w:val="en-CA"/>
        </w:rPr>
        <w:t>POST-ARGUMENT INSTRUCTION NO.</w:t>
      </w:r>
      <w:proofErr w:type="gramEnd"/>
      <w:r>
        <w:rPr>
          <w:rFonts w:ascii="Times New Roman" w:eastAsia="Times New Roman" w:hAnsi="Times New Roman" w:cs="Times New Roman"/>
          <w:b/>
          <w:lang w:val="en-CA"/>
        </w:rPr>
        <w:t xml:space="preserve"> 4</w:t>
      </w:r>
    </w:p>
    <w:p w14:paraId="43305225" w14:textId="77777777" w:rsidR="000D4B17" w:rsidRDefault="000D4B17" w:rsidP="000D4B17">
      <w:pPr>
        <w:pStyle w:val="ListParagraph"/>
        <w:keepNext/>
        <w:spacing w:line="480" w:lineRule="auto"/>
        <w:ind w:left="0"/>
        <w:jc w:val="center"/>
        <w:rPr>
          <w:rFonts w:ascii="Times New Roman" w:eastAsia="Times New Roman" w:hAnsi="Times New Roman" w:cs="Times New Roman"/>
          <w:b/>
        </w:rPr>
      </w:pPr>
      <w:r>
        <w:rPr>
          <w:rFonts w:ascii="Times New Roman" w:eastAsia="Times New Roman" w:hAnsi="Times New Roman" w:cs="Times New Roman"/>
          <w:b/>
          <w:bCs/>
        </w:rPr>
        <w:t>Verdict Form</w:t>
      </w:r>
    </w:p>
    <w:p w14:paraId="1CB07CE6" w14:textId="77777777" w:rsidR="00E8775A" w:rsidRPr="00931BAE" w:rsidRDefault="00E8775A" w:rsidP="000D4B17">
      <w:pPr>
        <w:spacing w:line="480" w:lineRule="auto"/>
        <w:ind w:firstLine="720"/>
        <w:rPr>
          <w:rFonts w:ascii="Times New Roman" w:hAnsi="Times New Roman" w:cs="Times New Roman"/>
        </w:rPr>
      </w:pPr>
      <w:r w:rsidRPr="00931BAE">
        <w:rPr>
          <w:rFonts w:ascii="Times New Roman" w:hAnsi="Times New Roman" w:cs="Times New Roman"/>
        </w:rPr>
        <w:t xml:space="preserve">The verdict must represent the considered judgment of each juror. In order to return a verdict, it is necessary that each juror agree. Your verdict must be unanimous. </w:t>
      </w:r>
    </w:p>
    <w:p w14:paraId="39B45108" w14:textId="77777777" w:rsidR="00E8775A" w:rsidRPr="00931BAE" w:rsidRDefault="00E8775A" w:rsidP="000D4B17">
      <w:pPr>
        <w:spacing w:line="480" w:lineRule="auto"/>
        <w:ind w:firstLine="720"/>
        <w:rPr>
          <w:rFonts w:ascii="Times New Roman" w:hAnsi="Times New Roman" w:cs="Times New Roman"/>
        </w:rPr>
      </w:pPr>
      <w:r w:rsidRPr="00931BAE">
        <w:rPr>
          <w:rFonts w:ascii="Times New Roman" w:hAnsi="Times New Roman" w:cs="Times New Roman"/>
        </w:rPr>
        <w:t>It is your duty to consult with one another and to deliberate. Your goal should be to reach an agreement if you can do so without surrendering your individual judgment. Each of you must decide the case for yourself, but do so only after impartially considering the evidence with your fellow jurors. Do not hesitate to reexamine your own views and change your position if you are convinced it is mistaken. But do not surrender your honest conviction as to the weight or effect of the evidence solely because of the opinion of your fellow jurors, or just to return a verdict.</w:t>
      </w:r>
    </w:p>
    <w:p w14:paraId="559572B3" w14:textId="07648C89" w:rsidR="00E8775A" w:rsidRPr="00931BAE" w:rsidRDefault="00F058B6" w:rsidP="000D4B17">
      <w:pPr>
        <w:spacing w:line="480" w:lineRule="auto"/>
        <w:ind w:firstLine="720"/>
        <w:rPr>
          <w:rFonts w:ascii="Times New Roman" w:hAnsi="Times New Roman" w:cs="Times New Roman"/>
        </w:rPr>
      </w:pPr>
      <w:r>
        <w:rPr>
          <w:rFonts w:ascii="Times New Roman" w:hAnsi="Times New Roman" w:cs="Times New Roman"/>
        </w:rPr>
        <w:t>You are judges—</w:t>
      </w:r>
      <w:r w:rsidR="00E8775A" w:rsidRPr="00931BAE">
        <w:rPr>
          <w:rFonts w:ascii="Times New Roman" w:hAnsi="Times New Roman" w:cs="Times New Roman"/>
        </w:rPr>
        <w:t>judges of the facts. Your sole interest is to determine the truth from the evidence in the case.</w:t>
      </w:r>
    </w:p>
    <w:p w14:paraId="237B8D04" w14:textId="77777777" w:rsidR="00E8775A" w:rsidRPr="00931BAE" w:rsidRDefault="00E8775A" w:rsidP="00CD14A9">
      <w:pPr>
        <w:spacing w:line="480" w:lineRule="auto"/>
        <w:jc w:val="both"/>
        <w:rPr>
          <w:rFonts w:ascii="Times New Roman" w:eastAsia="Times New Roman" w:hAnsi="Times New Roman" w:cs="Times New Roman"/>
        </w:rPr>
      </w:pPr>
    </w:p>
    <w:p w14:paraId="0DF750AC" w14:textId="63DE9CFD"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29A28A93" w14:textId="39EF4F83" w:rsidR="000D4B17" w:rsidRDefault="00F058B6" w:rsidP="000D4B17">
      <w:pPr>
        <w:pStyle w:val="ListParagraph"/>
        <w:keepNext/>
        <w:spacing w:line="480" w:lineRule="auto"/>
        <w:ind w:left="0"/>
        <w:jc w:val="center"/>
        <w:rPr>
          <w:rFonts w:ascii="Times New Roman" w:eastAsia="Times New Roman" w:hAnsi="Times New Roman" w:cs="Times New Roman"/>
          <w:b/>
          <w:bCs/>
        </w:rPr>
      </w:pPr>
      <w:proofErr w:type="gramStart"/>
      <w:r>
        <w:rPr>
          <w:rFonts w:ascii="Times New Roman" w:eastAsia="Times New Roman" w:hAnsi="Times New Roman" w:cs="Times New Roman"/>
          <w:b/>
          <w:lang w:val="en-CA"/>
        </w:rPr>
        <w:t>POST-ARGUMENT INSTRUCTION NO.</w:t>
      </w:r>
      <w:proofErr w:type="gramEnd"/>
      <w:r>
        <w:rPr>
          <w:rFonts w:ascii="Times New Roman" w:eastAsia="Times New Roman" w:hAnsi="Times New Roman" w:cs="Times New Roman"/>
          <w:b/>
          <w:lang w:val="en-CA"/>
        </w:rPr>
        <w:t xml:space="preserve"> 5</w:t>
      </w:r>
    </w:p>
    <w:p w14:paraId="5BAB033D" w14:textId="4F26BBCF" w:rsidR="000D4B17" w:rsidRDefault="000D4B17" w:rsidP="000D4B17">
      <w:pPr>
        <w:pStyle w:val="ListParagraph"/>
        <w:keepNext/>
        <w:spacing w:line="480" w:lineRule="auto"/>
        <w:ind w:left="0"/>
        <w:jc w:val="center"/>
        <w:rPr>
          <w:rFonts w:ascii="Times New Roman" w:eastAsia="Times New Roman" w:hAnsi="Times New Roman" w:cs="Times New Roman"/>
          <w:b/>
        </w:rPr>
      </w:pPr>
      <w:r>
        <w:rPr>
          <w:rFonts w:ascii="Times New Roman" w:eastAsia="Times New Roman" w:hAnsi="Times New Roman" w:cs="Times New Roman"/>
          <w:b/>
          <w:bCs/>
        </w:rPr>
        <w:t>Communication with the Court</w:t>
      </w:r>
    </w:p>
    <w:p w14:paraId="4B08B7E1" w14:textId="04A15FF8" w:rsidR="00E8775A" w:rsidRPr="00931BAE" w:rsidRDefault="00E8775A" w:rsidP="00CD14A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 xml:space="preserve">If you need to communicate with the court during deliberations, you may send a note through a court security officer signed by your foreperson </w:t>
      </w:r>
      <w:r w:rsidR="009454F0">
        <w:rPr>
          <w:rFonts w:ascii="Times New Roman" w:eastAsia="Times New Roman" w:hAnsi="Times New Roman" w:cs="Times New Roman"/>
        </w:rPr>
        <w:t xml:space="preserve">or </w:t>
      </w:r>
      <w:r w:rsidRPr="00931BAE">
        <w:rPr>
          <w:rFonts w:ascii="Times New Roman" w:eastAsia="Times New Roman" w:hAnsi="Times New Roman" w:cs="Times New Roman"/>
        </w:rPr>
        <w:t>another juror. Do not attempt to communicate in any other way. Likewise, I will not communicate with any member of the jury as to the merits of the case other than in writing or in open court. Remember that you may not reveal, even to me, how you stand numerically or otherwise until you reach a unanimous verdict.</w:t>
      </w:r>
    </w:p>
    <w:p w14:paraId="31D08D40" w14:textId="28C7B0FC" w:rsidR="00847BCB" w:rsidRPr="00931BAE" w:rsidRDefault="00847BCB">
      <w:pPr>
        <w:rPr>
          <w:rFonts w:ascii="Times New Roman" w:eastAsia="Times New Roman" w:hAnsi="Times New Roman" w:cs="Times New Roman"/>
        </w:rPr>
      </w:pPr>
      <w:r w:rsidRPr="00931BAE">
        <w:rPr>
          <w:rFonts w:ascii="Times New Roman" w:eastAsia="Times New Roman" w:hAnsi="Times New Roman" w:cs="Times New Roman"/>
        </w:rPr>
        <w:br w:type="page"/>
      </w:r>
    </w:p>
    <w:p w14:paraId="5AB5B9F3" w14:textId="73E36BCB" w:rsidR="000D4B17" w:rsidRDefault="00F058B6" w:rsidP="000D4B17">
      <w:pPr>
        <w:pStyle w:val="ListParagraph"/>
        <w:keepNext/>
        <w:spacing w:line="480" w:lineRule="auto"/>
        <w:ind w:left="0"/>
        <w:jc w:val="center"/>
        <w:rPr>
          <w:rFonts w:ascii="Times New Roman" w:eastAsia="Times New Roman" w:hAnsi="Times New Roman" w:cs="Times New Roman"/>
          <w:b/>
          <w:bCs/>
        </w:rPr>
      </w:pPr>
      <w:proofErr w:type="gramStart"/>
      <w:r>
        <w:rPr>
          <w:rFonts w:ascii="Times New Roman" w:eastAsia="Times New Roman" w:hAnsi="Times New Roman" w:cs="Times New Roman"/>
          <w:b/>
          <w:lang w:val="en-CA"/>
        </w:rPr>
        <w:t>POST-ARGUMENT INSTRUCTION NO.</w:t>
      </w:r>
      <w:proofErr w:type="gramEnd"/>
      <w:r>
        <w:rPr>
          <w:rFonts w:ascii="Times New Roman" w:eastAsia="Times New Roman" w:hAnsi="Times New Roman" w:cs="Times New Roman"/>
          <w:b/>
          <w:lang w:val="en-CA"/>
        </w:rPr>
        <w:t xml:space="preserve"> 6</w:t>
      </w:r>
      <w:bookmarkStart w:id="20" w:name="_GoBack"/>
      <w:bookmarkEnd w:id="20"/>
    </w:p>
    <w:p w14:paraId="08AB7946" w14:textId="07632823" w:rsidR="000D4B17" w:rsidRDefault="000D4B17" w:rsidP="000D4B17">
      <w:pPr>
        <w:pStyle w:val="ListParagraph"/>
        <w:keepNext/>
        <w:spacing w:line="480" w:lineRule="auto"/>
        <w:ind w:left="0"/>
        <w:jc w:val="center"/>
        <w:rPr>
          <w:rFonts w:ascii="Times New Roman" w:eastAsia="Times New Roman" w:hAnsi="Times New Roman" w:cs="Times New Roman"/>
          <w:b/>
        </w:rPr>
      </w:pPr>
      <w:r>
        <w:rPr>
          <w:rFonts w:ascii="Times New Roman" w:eastAsia="Times New Roman" w:hAnsi="Times New Roman" w:cs="Times New Roman"/>
          <w:b/>
          <w:bCs/>
        </w:rPr>
        <w:t>Schedule for Deliberations</w:t>
      </w:r>
    </w:p>
    <w:p w14:paraId="362A833C" w14:textId="2D4BD0F8" w:rsidR="00E8775A" w:rsidRPr="00931BAE" w:rsidRDefault="00E8775A" w:rsidP="00CD14A9">
      <w:pPr>
        <w:spacing w:line="480" w:lineRule="auto"/>
        <w:jc w:val="both"/>
        <w:rPr>
          <w:rFonts w:ascii="Times New Roman" w:eastAsia="Times New Roman" w:hAnsi="Times New Roman" w:cs="Times New Roman"/>
        </w:rPr>
      </w:pPr>
      <w:r w:rsidRPr="00931BAE">
        <w:rPr>
          <w:rFonts w:ascii="Times New Roman" w:eastAsia="Times New Roman" w:hAnsi="Times New Roman" w:cs="Times New Roman"/>
        </w:rPr>
        <w:tab/>
        <w:t>You as jurors may determine the schedule for your deliberations. You may deliberate as late as you wish or recess at an appropriate time. You may set your own schedule for lunch and dinner breaks. Please notify me by a note when you plan to recess for the evening.</w:t>
      </w:r>
    </w:p>
    <w:p w14:paraId="220278EF" w14:textId="15648CD8" w:rsidR="009C33A9" w:rsidRPr="00931BAE" w:rsidRDefault="009C33A9">
      <w:pPr>
        <w:rPr>
          <w:rFonts w:ascii="Times New Roman" w:eastAsia="Times New Roman" w:hAnsi="Times New Roman" w:cs="Times New Roman"/>
        </w:rPr>
      </w:pPr>
    </w:p>
    <w:sectPr w:rsidR="009C33A9" w:rsidRPr="00931BAE" w:rsidSect="001E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F8E"/>
    <w:multiLevelType w:val="hybridMultilevel"/>
    <w:tmpl w:val="2438F6AC"/>
    <w:lvl w:ilvl="0" w:tplc="6958D92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B50BD8"/>
    <w:multiLevelType w:val="hybridMultilevel"/>
    <w:tmpl w:val="17C2A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E96E4E"/>
    <w:multiLevelType w:val="multilevel"/>
    <w:tmpl w:val="01349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C15A2"/>
    <w:multiLevelType w:val="hybridMultilevel"/>
    <w:tmpl w:val="3C389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
    <w:lvlOverride w:ilvl="1">
      <w:lvl w:ilvl="1">
        <w:numFmt w:val="decimal"/>
        <w:lvlText w:val="%2."/>
        <w:lvlJc w:val="left"/>
        <w:pPr>
          <w:tabs>
            <w:tab w:val="num" w:pos="1440"/>
          </w:tabs>
          <w:ind w:left="1440" w:hanging="360"/>
        </w:pPr>
      </w:lvl>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E9"/>
    <w:rsid w:val="0001673C"/>
    <w:rsid w:val="000449CE"/>
    <w:rsid w:val="000D4B17"/>
    <w:rsid w:val="0016486C"/>
    <w:rsid w:val="001867B0"/>
    <w:rsid w:val="00193A1E"/>
    <w:rsid w:val="001E565C"/>
    <w:rsid w:val="001F5635"/>
    <w:rsid w:val="00292EA4"/>
    <w:rsid w:val="0029624C"/>
    <w:rsid w:val="00304F84"/>
    <w:rsid w:val="00351EE9"/>
    <w:rsid w:val="003750CD"/>
    <w:rsid w:val="00395069"/>
    <w:rsid w:val="003B2FDD"/>
    <w:rsid w:val="003D019F"/>
    <w:rsid w:val="003F1E1D"/>
    <w:rsid w:val="005C5566"/>
    <w:rsid w:val="005E64E9"/>
    <w:rsid w:val="00605BF9"/>
    <w:rsid w:val="0061488B"/>
    <w:rsid w:val="0064698E"/>
    <w:rsid w:val="006D122B"/>
    <w:rsid w:val="006E3F56"/>
    <w:rsid w:val="00703867"/>
    <w:rsid w:val="00736F2D"/>
    <w:rsid w:val="008029B2"/>
    <w:rsid w:val="00847BCB"/>
    <w:rsid w:val="00866659"/>
    <w:rsid w:val="00931BAE"/>
    <w:rsid w:val="009454F0"/>
    <w:rsid w:val="009653B0"/>
    <w:rsid w:val="009B1098"/>
    <w:rsid w:val="009C33A9"/>
    <w:rsid w:val="00A26E1D"/>
    <w:rsid w:val="00A315CD"/>
    <w:rsid w:val="00A8097E"/>
    <w:rsid w:val="00B0559F"/>
    <w:rsid w:val="00B0694F"/>
    <w:rsid w:val="00B06D50"/>
    <w:rsid w:val="00B75F93"/>
    <w:rsid w:val="00CD14A9"/>
    <w:rsid w:val="00D5272E"/>
    <w:rsid w:val="00E80518"/>
    <w:rsid w:val="00E8775A"/>
    <w:rsid w:val="00F058B6"/>
    <w:rsid w:val="00F46159"/>
    <w:rsid w:val="00FD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51EE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1EE9"/>
    <w:rPr>
      <w:rFonts w:ascii="Times New Roman" w:hAnsi="Times New Roman" w:cs="Times New Roman"/>
      <w:b/>
      <w:bCs/>
    </w:rPr>
  </w:style>
  <w:style w:type="paragraph" w:styleId="NormalWeb">
    <w:name w:val="Normal (Web)"/>
    <w:basedOn w:val="Normal"/>
    <w:uiPriority w:val="99"/>
    <w:semiHidden/>
    <w:unhideWhenUsed/>
    <w:rsid w:val="00351EE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03867"/>
    <w:pPr>
      <w:ind w:left="720"/>
      <w:contextualSpacing/>
    </w:pPr>
  </w:style>
  <w:style w:type="paragraph" w:styleId="BalloonText">
    <w:name w:val="Balloon Text"/>
    <w:basedOn w:val="Normal"/>
    <w:link w:val="BalloonTextChar"/>
    <w:uiPriority w:val="99"/>
    <w:semiHidden/>
    <w:unhideWhenUsed/>
    <w:rsid w:val="00193A1E"/>
    <w:rPr>
      <w:rFonts w:ascii="Tahoma" w:hAnsi="Tahoma" w:cs="Tahoma"/>
      <w:sz w:val="16"/>
      <w:szCs w:val="16"/>
    </w:rPr>
  </w:style>
  <w:style w:type="character" w:customStyle="1" w:styleId="BalloonTextChar">
    <w:name w:val="Balloon Text Char"/>
    <w:basedOn w:val="DefaultParagraphFont"/>
    <w:link w:val="BalloonText"/>
    <w:uiPriority w:val="99"/>
    <w:semiHidden/>
    <w:rsid w:val="00193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51EE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1EE9"/>
    <w:rPr>
      <w:rFonts w:ascii="Times New Roman" w:hAnsi="Times New Roman" w:cs="Times New Roman"/>
      <w:b/>
      <w:bCs/>
    </w:rPr>
  </w:style>
  <w:style w:type="paragraph" w:styleId="NormalWeb">
    <w:name w:val="Normal (Web)"/>
    <w:basedOn w:val="Normal"/>
    <w:uiPriority w:val="99"/>
    <w:semiHidden/>
    <w:unhideWhenUsed/>
    <w:rsid w:val="00351EE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03867"/>
    <w:pPr>
      <w:ind w:left="720"/>
      <w:contextualSpacing/>
    </w:pPr>
  </w:style>
  <w:style w:type="paragraph" w:styleId="BalloonText">
    <w:name w:val="Balloon Text"/>
    <w:basedOn w:val="Normal"/>
    <w:link w:val="BalloonTextChar"/>
    <w:uiPriority w:val="99"/>
    <w:semiHidden/>
    <w:unhideWhenUsed/>
    <w:rsid w:val="00193A1E"/>
    <w:rPr>
      <w:rFonts w:ascii="Tahoma" w:hAnsi="Tahoma" w:cs="Tahoma"/>
      <w:sz w:val="16"/>
      <w:szCs w:val="16"/>
    </w:rPr>
  </w:style>
  <w:style w:type="character" w:customStyle="1" w:styleId="BalloonTextChar">
    <w:name w:val="Balloon Text Char"/>
    <w:basedOn w:val="DefaultParagraphFont"/>
    <w:link w:val="BalloonText"/>
    <w:uiPriority w:val="99"/>
    <w:semiHidden/>
    <w:rsid w:val="00193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96354">
      <w:bodyDiv w:val="1"/>
      <w:marLeft w:val="0"/>
      <w:marRight w:val="0"/>
      <w:marTop w:val="0"/>
      <w:marBottom w:val="0"/>
      <w:divBdr>
        <w:top w:val="none" w:sz="0" w:space="0" w:color="auto"/>
        <w:left w:val="none" w:sz="0" w:space="0" w:color="auto"/>
        <w:bottom w:val="none" w:sz="0" w:space="0" w:color="auto"/>
        <w:right w:val="none" w:sz="0" w:space="0" w:color="auto"/>
      </w:divBdr>
    </w:div>
    <w:div w:id="1162816019">
      <w:bodyDiv w:val="1"/>
      <w:marLeft w:val="0"/>
      <w:marRight w:val="0"/>
      <w:marTop w:val="0"/>
      <w:marBottom w:val="0"/>
      <w:divBdr>
        <w:top w:val="none" w:sz="0" w:space="0" w:color="auto"/>
        <w:left w:val="none" w:sz="0" w:space="0" w:color="auto"/>
        <w:bottom w:val="none" w:sz="0" w:space="0" w:color="auto"/>
        <w:right w:val="none" w:sz="0" w:space="0" w:color="auto"/>
      </w:divBdr>
      <w:divsChild>
        <w:div w:id="563487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95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115765">
      <w:bodyDiv w:val="1"/>
      <w:marLeft w:val="0"/>
      <w:marRight w:val="0"/>
      <w:marTop w:val="0"/>
      <w:marBottom w:val="0"/>
      <w:divBdr>
        <w:top w:val="none" w:sz="0" w:space="0" w:color="auto"/>
        <w:left w:val="none" w:sz="0" w:space="0" w:color="auto"/>
        <w:bottom w:val="none" w:sz="0" w:space="0" w:color="auto"/>
        <w:right w:val="none" w:sz="0" w:space="0" w:color="auto"/>
      </w:divBdr>
    </w:div>
    <w:div w:id="134251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D4284AC7.dotm</Template>
  <TotalTime>1</TotalTime>
  <Pages>58</Pages>
  <Words>5986</Words>
  <Characters>34122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Harward</dc:creator>
  <cp:lastModifiedBy>usdc</cp:lastModifiedBy>
  <cp:revision>2</cp:revision>
  <cp:lastPrinted>2015-11-03T01:14:00Z</cp:lastPrinted>
  <dcterms:created xsi:type="dcterms:W3CDTF">2016-04-06T20:29:00Z</dcterms:created>
  <dcterms:modified xsi:type="dcterms:W3CDTF">2016-04-06T20:29:00Z</dcterms:modified>
</cp:coreProperties>
</file>